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4634" w14:textId="49858FFD" w:rsidR="00837F00" w:rsidRDefault="002116BD" w:rsidP="002116BD">
      <w:pPr>
        <w:pStyle w:val="NoSpacing"/>
        <w:jc w:val="center"/>
        <w:rPr>
          <w:rFonts w:ascii="Tahoma" w:hAnsi="Tahoma" w:cs="Tahoma"/>
          <w:sz w:val="48"/>
          <w:szCs w:val="48"/>
        </w:rPr>
      </w:pPr>
      <w:r>
        <w:rPr>
          <w:rFonts w:ascii="Tahoma" w:hAnsi="Tahoma" w:cs="Tahoma"/>
          <w:sz w:val="48"/>
          <w:szCs w:val="48"/>
        </w:rPr>
        <w:t>SORA ANNUAL BUSINESS MEETING</w:t>
      </w:r>
    </w:p>
    <w:p w14:paraId="23F1AC1D" w14:textId="737B8341" w:rsidR="002116BD" w:rsidRDefault="002116BD" w:rsidP="002116BD">
      <w:pPr>
        <w:pStyle w:val="NoSpacing"/>
        <w:jc w:val="center"/>
        <w:rPr>
          <w:rFonts w:ascii="Tahoma" w:hAnsi="Tahoma" w:cs="Tahoma"/>
          <w:sz w:val="48"/>
          <w:szCs w:val="48"/>
        </w:rPr>
      </w:pPr>
      <w:r>
        <w:rPr>
          <w:rFonts w:ascii="Tahoma" w:hAnsi="Tahoma" w:cs="Tahoma"/>
          <w:sz w:val="48"/>
          <w:szCs w:val="48"/>
        </w:rPr>
        <w:t>Virtual Agenda</w:t>
      </w:r>
      <w:r w:rsidR="006D170A">
        <w:rPr>
          <w:rFonts w:ascii="Tahoma" w:hAnsi="Tahoma" w:cs="Tahoma"/>
          <w:sz w:val="48"/>
          <w:szCs w:val="48"/>
        </w:rPr>
        <w:t xml:space="preserve"> &amp; Minutes</w:t>
      </w:r>
    </w:p>
    <w:p w14:paraId="37EA4BB8" w14:textId="59F712C8" w:rsidR="002116BD" w:rsidRPr="00C146D4" w:rsidRDefault="00BE6826" w:rsidP="002116BD">
      <w:pPr>
        <w:pStyle w:val="NoSpacing"/>
        <w:jc w:val="center"/>
        <w:rPr>
          <w:rFonts w:ascii="Tahoma" w:hAnsi="Tahoma" w:cs="Tahoma"/>
          <w:sz w:val="36"/>
          <w:szCs w:val="36"/>
        </w:rPr>
      </w:pPr>
      <w:r w:rsidRPr="00C146D4">
        <w:rPr>
          <w:rFonts w:ascii="Tahoma" w:hAnsi="Tahoma" w:cs="Tahoma"/>
          <w:sz w:val="36"/>
          <w:szCs w:val="36"/>
        </w:rPr>
        <w:t>Tuesday</w:t>
      </w:r>
      <w:r w:rsidR="002116BD" w:rsidRPr="00C146D4">
        <w:rPr>
          <w:rFonts w:ascii="Tahoma" w:hAnsi="Tahoma" w:cs="Tahoma"/>
          <w:sz w:val="36"/>
          <w:szCs w:val="36"/>
        </w:rPr>
        <w:t xml:space="preserve">, November </w:t>
      </w:r>
      <w:r w:rsidR="001D2C7B" w:rsidRPr="00C146D4">
        <w:rPr>
          <w:rFonts w:ascii="Tahoma" w:hAnsi="Tahoma" w:cs="Tahoma"/>
          <w:sz w:val="36"/>
          <w:szCs w:val="36"/>
        </w:rPr>
        <w:t>14</w:t>
      </w:r>
      <w:r w:rsidR="002116BD" w:rsidRPr="00C146D4">
        <w:rPr>
          <w:rFonts w:ascii="Tahoma" w:hAnsi="Tahoma" w:cs="Tahoma"/>
          <w:sz w:val="36"/>
          <w:szCs w:val="36"/>
        </w:rPr>
        <w:t>, 202</w:t>
      </w:r>
      <w:r w:rsidRPr="00C146D4">
        <w:rPr>
          <w:rFonts w:ascii="Tahoma" w:hAnsi="Tahoma" w:cs="Tahoma"/>
          <w:sz w:val="36"/>
          <w:szCs w:val="36"/>
        </w:rPr>
        <w:t>3</w:t>
      </w:r>
    </w:p>
    <w:p w14:paraId="48DB5B17" w14:textId="150795AE" w:rsidR="002116BD" w:rsidRDefault="002116BD" w:rsidP="002116BD">
      <w:pPr>
        <w:pStyle w:val="NoSpacing"/>
        <w:pBdr>
          <w:bottom w:val="dotted" w:sz="24" w:space="1" w:color="auto"/>
        </w:pBdr>
        <w:jc w:val="center"/>
        <w:rPr>
          <w:rFonts w:ascii="Tahoma" w:hAnsi="Tahoma" w:cs="Tahoma"/>
          <w:sz w:val="36"/>
          <w:szCs w:val="36"/>
        </w:rPr>
      </w:pPr>
      <w:r>
        <w:rPr>
          <w:rFonts w:ascii="Tahoma" w:hAnsi="Tahoma" w:cs="Tahoma"/>
          <w:sz w:val="36"/>
          <w:szCs w:val="36"/>
        </w:rPr>
        <w:t>12:30 to 4 pm EST</w:t>
      </w:r>
    </w:p>
    <w:p w14:paraId="5F05ED28" w14:textId="77777777" w:rsidR="002116BD" w:rsidRDefault="002116BD" w:rsidP="002116BD">
      <w:pPr>
        <w:pStyle w:val="NoSpacing"/>
        <w:pBdr>
          <w:bottom w:val="dotted" w:sz="24" w:space="1" w:color="auto"/>
        </w:pBdr>
        <w:jc w:val="center"/>
        <w:rPr>
          <w:rFonts w:ascii="Tahoma" w:hAnsi="Tahoma" w:cs="Tahoma"/>
          <w:sz w:val="36"/>
          <w:szCs w:val="36"/>
        </w:rPr>
      </w:pPr>
    </w:p>
    <w:p w14:paraId="2CD4C1B9" w14:textId="51FCD9E2" w:rsidR="002116BD" w:rsidRDefault="002116BD" w:rsidP="002116BD">
      <w:pPr>
        <w:pStyle w:val="NoSpacing"/>
        <w:jc w:val="center"/>
        <w:rPr>
          <w:rFonts w:ascii="Tahoma" w:hAnsi="Tahoma" w:cs="Tahoma"/>
          <w:sz w:val="24"/>
          <w:szCs w:val="24"/>
        </w:rPr>
      </w:pPr>
    </w:p>
    <w:p w14:paraId="198331A7" w14:textId="1B04D8E5" w:rsidR="00BE6826" w:rsidRPr="00BE6826" w:rsidRDefault="002116BD" w:rsidP="00BE6826">
      <w:pPr>
        <w:spacing w:after="0"/>
        <w:jc w:val="center"/>
        <w:textAlignment w:val="center"/>
        <w:rPr>
          <w:rFonts w:ascii="Roboto" w:eastAsia="Times New Roman" w:hAnsi="Roboto" w:cs="Times New Roman"/>
          <w:sz w:val="23"/>
          <w:szCs w:val="23"/>
          <w:lang w:eastAsia="en-US"/>
        </w:rPr>
      </w:pPr>
      <w:r w:rsidRPr="001E4EBE">
        <w:rPr>
          <w:rFonts w:cstheme="minorHAnsi"/>
          <w:b/>
          <w:bCs/>
        </w:rPr>
        <w:t xml:space="preserve">Please join </w:t>
      </w:r>
      <w:r>
        <w:rPr>
          <w:rFonts w:cstheme="minorHAnsi"/>
          <w:b/>
          <w:bCs/>
        </w:rPr>
        <w:t>the</w:t>
      </w:r>
      <w:r w:rsidRPr="001E4EBE">
        <w:rPr>
          <w:rFonts w:cstheme="minorHAnsi"/>
          <w:b/>
          <w:bCs/>
        </w:rPr>
        <w:t xml:space="preserve"> meeting from your computer, tablet or smartphone. </w:t>
      </w:r>
      <w:r w:rsidRPr="001E4EBE">
        <w:rPr>
          <w:rFonts w:cstheme="minorHAnsi"/>
        </w:rPr>
        <w:br/>
      </w:r>
      <w:r w:rsidR="00AD7A26" w:rsidRPr="00C146D4">
        <w:rPr>
          <w:rFonts w:asciiTheme="majorHAnsi" w:hAnsiTheme="majorHAnsi"/>
          <w:color w:val="00B0F0"/>
          <w:spacing w:val="5"/>
          <w:shd w:val="clear" w:color="auto" w:fill="FFFFFF"/>
        </w:rPr>
        <w:t>meet.google.com/</w:t>
      </w:r>
      <w:proofErr w:type="spellStart"/>
      <w:r w:rsidR="00AD7A26" w:rsidRPr="00C146D4">
        <w:rPr>
          <w:rFonts w:asciiTheme="majorHAnsi" w:hAnsiTheme="majorHAnsi"/>
          <w:color w:val="00B0F0"/>
          <w:spacing w:val="5"/>
          <w:shd w:val="clear" w:color="auto" w:fill="FFFFFF"/>
        </w:rPr>
        <w:t>mdw-txzs-mjj</w:t>
      </w:r>
      <w:proofErr w:type="spellEnd"/>
      <w:r w:rsidRPr="001E4EBE">
        <w:rPr>
          <w:rFonts w:cstheme="minorHAnsi"/>
        </w:rPr>
        <w:br/>
      </w:r>
      <w:r w:rsidRPr="001E4EBE">
        <w:rPr>
          <w:rFonts w:cstheme="minorHAnsi"/>
        </w:rPr>
        <w:br/>
      </w:r>
      <w:r w:rsidRPr="001E4EBE">
        <w:rPr>
          <w:rFonts w:cstheme="minorHAnsi"/>
          <w:b/>
          <w:bCs/>
        </w:rPr>
        <w:t>You can also dial in using your phone.</w:t>
      </w:r>
      <w:r w:rsidRPr="001E4EBE">
        <w:rPr>
          <w:rFonts w:cstheme="minorHAnsi"/>
        </w:rPr>
        <w:t xml:space="preserve"> </w:t>
      </w:r>
      <w:r w:rsidRPr="001E4EBE">
        <w:rPr>
          <w:rFonts w:cstheme="minorHAnsi"/>
        </w:rPr>
        <w:br/>
        <w:t xml:space="preserve">United States: </w:t>
      </w:r>
      <w:r w:rsidR="00BE6826" w:rsidRPr="00C146D4">
        <w:rPr>
          <w:rFonts w:asciiTheme="majorHAnsi" w:hAnsiTheme="majorHAnsi"/>
          <w:color w:val="00B0F0"/>
          <w:spacing w:val="5"/>
          <w:shd w:val="clear" w:color="auto" w:fill="FFFFFF"/>
        </w:rPr>
        <w:t xml:space="preserve">+1 </w:t>
      </w:r>
      <w:r w:rsidR="00AD7A26" w:rsidRPr="00C146D4">
        <w:rPr>
          <w:rFonts w:asciiTheme="majorHAnsi" w:hAnsiTheme="majorHAnsi"/>
          <w:color w:val="00B0F0"/>
          <w:spacing w:val="5"/>
          <w:shd w:val="clear" w:color="auto" w:fill="FFFFFF"/>
        </w:rPr>
        <w:t>904</w:t>
      </w:r>
      <w:r w:rsidR="00BE6826" w:rsidRPr="00C146D4">
        <w:rPr>
          <w:rFonts w:asciiTheme="majorHAnsi" w:hAnsiTheme="majorHAnsi"/>
          <w:color w:val="00B0F0"/>
          <w:spacing w:val="5"/>
          <w:shd w:val="clear" w:color="auto" w:fill="FFFFFF"/>
        </w:rPr>
        <w:t>-</w:t>
      </w:r>
      <w:r w:rsidR="00AD7A26" w:rsidRPr="00C146D4">
        <w:rPr>
          <w:rFonts w:asciiTheme="majorHAnsi" w:hAnsiTheme="majorHAnsi"/>
          <w:color w:val="00B0F0"/>
          <w:spacing w:val="5"/>
          <w:shd w:val="clear" w:color="auto" w:fill="FFFFFF"/>
        </w:rPr>
        <w:t>900</w:t>
      </w:r>
      <w:r w:rsidR="00BE6826" w:rsidRPr="00C146D4">
        <w:rPr>
          <w:rFonts w:asciiTheme="majorHAnsi" w:hAnsiTheme="majorHAnsi"/>
          <w:color w:val="00B0F0"/>
          <w:spacing w:val="5"/>
          <w:shd w:val="clear" w:color="auto" w:fill="FFFFFF"/>
        </w:rPr>
        <w:t>-</w:t>
      </w:r>
      <w:r w:rsidR="00AD7A26" w:rsidRPr="00C146D4">
        <w:rPr>
          <w:rFonts w:asciiTheme="majorHAnsi" w:hAnsiTheme="majorHAnsi"/>
          <w:color w:val="00B0F0"/>
          <w:spacing w:val="5"/>
          <w:shd w:val="clear" w:color="auto" w:fill="FFFFFF"/>
        </w:rPr>
        <w:t>0878</w:t>
      </w:r>
      <w:r w:rsidR="00BE6826" w:rsidRPr="00BE6826">
        <w:rPr>
          <w:rFonts w:ascii="Times New Roman" w:hAnsi="Times New Roman" w:cs="Times New Roman"/>
          <w:color w:val="5F6368"/>
          <w:spacing w:val="5"/>
          <w:shd w:val="clear" w:color="auto" w:fill="FFFFFF"/>
        </w:rPr>
        <w:t>‬</w:t>
      </w:r>
      <w:r w:rsidRPr="001E4EBE">
        <w:rPr>
          <w:rFonts w:cstheme="minorHAnsi"/>
        </w:rPr>
        <w:br/>
      </w:r>
      <w:r w:rsidRPr="001E4EBE">
        <w:rPr>
          <w:rFonts w:cstheme="minorHAnsi"/>
        </w:rPr>
        <w:br/>
      </w:r>
      <w:r w:rsidRPr="001E4EBE">
        <w:rPr>
          <w:rFonts w:cstheme="minorHAnsi"/>
          <w:b/>
          <w:bCs/>
        </w:rPr>
        <w:t>Access Code:</w:t>
      </w:r>
      <w:r w:rsidRPr="001E4EBE">
        <w:rPr>
          <w:rFonts w:cstheme="minorHAnsi"/>
        </w:rPr>
        <w:t xml:space="preserve"> </w:t>
      </w:r>
      <w:r w:rsidR="00AD7A26" w:rsidRPr="00C146D4">
        <w:rPr>
          <w:rFonts w:cstheme="minorHAnsi"/>
          <w:color w:val="00B0F0"/>
        </w:rPr>
        <w:t>876</w:t>
      </w:r>
      <w:r w:rsidR="00BE6826" w:rsidRPr="00C146D4">
        <w:rPr>
          <w:rFonts w:asciiTheme="majorHAnsi" w:hAnsiTheme="majorHAnsi"/>
          <w:color w:val="00B0F0"/>
          <w:spacing w:val="5"/>
          <w:shd w:val="clear" w:color="auto" w:fill="FFFFFF"/>
        </w:rPr>
        <w:t xml:space="preserve"> </w:t>
      </w:r>
      <w:r w:rsidR="00AD7A26" w:rsidRPr="00C146D4">
        <w:rPr>
          <w:rFonts w:asciiTheme="majorHAnsi" w:hAnsiTheme="majorHAnsi"/>
          <w:color w:val="00B0F0"/>
          <w:spacing w:val="5"/>
          <w:shd w:val="clear" w:color="auto" w:fill="FFFFFF"/>
        </w:rPr>
        <w:t>839</w:t>
      </w:r>
      <w:r w:rsidR="00BE6826" w:rsidRPr="00C146D4">
        <w:rPr>
          <w:rFonts w:asciiTheme="majorHAnsi" w:hAnsiTheme="majorHAnsi"/>
          <w:color w:val="00B0F0"/>
          <w:spacing w:val="5"/>
          <w:shd w:val="clear" w:color="auto" w:fill="FFFFFF"/>
        </w:rPr>
        <w:t xml:space="preserve"> </w:t>
      </w:r>
      <w:r w:rsidR="00AD7A26" w:rsidRPr="00C146D4">
        <w:rPr>
          <w:rFonts w:asciiTheme="majorHAnsi" w:hAnsiTheme="majorHAnsi"/>
          <w:color w:val="00B0F0"/>
          <w:spacing w:val="5"/>
          <w:shd w:val="clear" w:color="auto" w:fill="FFFFFF"/>
        </w:rPr>
        <w:t>769</w:t>
      </w:r>
      <w:r w:rsidR="00BE6826" w:rsidRPr="00C146D4">
        <w:rPr>
          <w:rFonts w:ascii="Times New Roman" w:hAnsi="Times New Roman" w:cs="Times New Roman"/>
          <w:color w:val="00B0F0"/>
          <w:spacing w:val="5"/>
          <w:shd w:val="clear" w:color="auto" w:fill="FFFFFF"/>
        </w:rPr>
        <w:t>‬</w:t>
      </w:r>
      <w:r w:rsidR="00BE6826" w:rsidRPr="00C146D4">
        <w:rPr>
          <w:rFonts w:asciiTheme="majorHAnsi" w:hAnsiTheme="majorHAnsi"/>
          <w:color w:val="00B0F0"/>
          <w:spacing w:val="5"/>
          <w:shd w:val="clear" w:color="auto" w:fill="FFFFFF"/>
        </w:rPr>
        <w:t>#</w:t>
      </w:r>
      <w:r w:rsidR="00BE6826" w:rsidRPr="00BE6826">
        <w:rPr>
          <w:rFonts w:cstheme="minorHAnsi"/>
          <w:color w:val="FF0000"/>
        </w:rPr>
        <w:t xml:space="preserve"> </w:t>
      </w:r>
      <w:r w:rsidRPr="00BE6826">
        <w:rPr>
          <w:rFonts w:cstheme="minorHAnsi"/>
          <w:color w:val="FF0000"/>
        </w:rPr>
        <w:t xml:space="preserve"> </w:t>
      </w:r>
      <w:r w:rsidRPr="001E4EBE">
        <w:rPr>
          <w:rFonts w:cstheme="minorHAnsi"/>
        </w:rPr>
        <w:br/>
      </w:r>
      <w:r w:rsidRPr="001E4EBE">
        <w:rPr>
          <w:rFonts w:cstheme="minorHAnsi"/>
        </w:rPr>
        <w:br/>
      </w:r>
      <w:r w:rsidRPr="001E4EBE">
        <w:rPr>
          <w:rFonts w:cstheme="minorHAnsi"/>
          <w:b/>
          <w:bCs/>
        </w:rPr>
        <w:t>More phone numbers:</w:t>
      </w:r>
      <w:r w:rsidRPr="001E4EBE">
        <w:rPr>
          <w:rFonts w:cstheme="minorHAnsi"/>
        </w:rPr>
        <w:t xml:space="preserve"> </w:t>
      </w:r>
      <w:r w:rsidRPr="001E4EBE">
        <w:rPr>
          <w:rFonts w:cstheme="minorHAnsi"/>
        </w:rPr>
        <w:br/>
        <w:t xml:space="preserve">Canada: </w:t>
      </w:r>
      <w:r w:rsidR="00BE6826" w:rsidRPr="00C146D4">
        <w:rPr>
          <w:rFonts w:ascii="Roboto" w:eastAsia="Times New Roman" w:hAnsi="Roboto" w:cs="Times New Roman"/>
          <w:color w:val="00B0F0"/>
          <w:sz w:val="23"/>
          <w:szCs w:val="23"/>
          <w:lang w:eastAsia="en-US"/>
        </w:rPr>
        <w:t xml:space="preserve">+1 </w:t>
      </w:r>
      <w:r w:rsidR="00AD7A26" w:rsidRPr="00C146D4">
        <w:rPr>
          <w:rFonts w:ascii="Roboto" w:eastAsia="Times New Roman" w:hAnsi="Roboto" w:cs="Times New Roman"/>
          <w:color w:val="00B0F0"/>
          <w:sz w:val="23"/>
          <w:szCs w:val="23"/>
          <w:lang w:eastAsia="en-US"/>
        </w:rPr>
        <w:t>437</w:t>
      </w:r>
      <w:r w:rsidR="00BE6826" w:rsidRPr="00C146D4">
        <w:rPr>
          <w:rFonts w:ascii="Roboto" w:eastAsia="Times New Roman" w:hAnsi="Roboto" w:cs="Times New Roman"/>
          <w:color w:val="00B0F0"/>
          <w:sz w:val="23"/>
          <w:szCs w:val="23"/>
          <w:lang w:eastAsia="en-US"/>
        </w:rPr>
        <w:t>-</w:t>
      </w:r>
      <w:r w:rsidR="00AD7A26" w:rsidRPr="00C146D4">
        <w:rPr>
          <w:rFonts w:ascii="Roboto" w:eastAsia="Times New Roman" w:hAnsi="Roboto" w:cs="Times New Roman"/>
          <w:color w:val="00B0F0"/>
          <w:sz w:val="23"/>
          <w:szCs w:val="23"/>
          <w:lang w:eastAsia="en-US"/>
        </w:rPr>
        <w:t>781</w:t>
      </w:r>
      <w:r w:rsidR="00BE6826" w:rsidRPr="00C146D4">
        <w:rPr>
          <w:rFonts w:ascii="Roboto" w:eastAsia="Times New Roman" w:hAnsi="Roboto" w:cs="Times New Roman"/>
          <w:color w:val="00B0F0"/>
          <w:sz w:val="23"/>
          <w:szCs w:val="23"/>
          <w:lang w:eastAsia="en-US"/>
        </w:rPr>
        <w:t>-4585 (Code - 61</w:t>
      </w:r>
      <w:r w:rsidR="00AD7A26" w:rsidRPr="00C146D4">
        <w:rPr>
          <w:rFonts w:ascii="Roboto" w:eastAsia="Times New Roman" w:hAnsi="Roboto" w:cs="Times New Roman"/>
          <w:color w:val="00B0F0"/>
          <w:sz w:val="23"/>
          <w:szCs w:val="23"/>
          <w:lang w:eastAsia="en-US"/>
        </w:rPr>
        <w:t>9</w:t>
      </w:r>
      <w:r w:rsidR="00BE6826" w:rsidRPr="00C146D4">
        <w:rPr>
          <w:rFonts w:ascii="Roboto" w:eastAsia="Times New Roman" w:hAnsi="Roboto" w:cs="Times New Roman"/>
          <w:color w:val="00B0F0"/>
          <w:sz w:val="23"/>
          <w:szCs w:val="23"/>
          <w:lang w:eastAsia="en-US"/>
        </w:rPr>
        <w:t xml:space="preserve"> 4</w:t>
      </w:r>
      <w:r w:rsidR="00AD7A26" w:rsidRPr="00C146D4">
        <w:rPr>
          <w:rFonts w:ascii="Roboto" w:eastAsia="Times New Roman" w:hAnsi="Roboto" w:cs="Times New Roman"/>
          <w:color w:val="00B0F0"/>
          <w:sz w:val="23"/>
          <w:szCs w:val="23"/>
          <w:lang w:eastAsia="en-US"/>
        </w:rPr>
        <w:t>9</w:t>
      </w:r>
      <w:r w:rsidR="00BE6826" w:rsidRPr="00C146D4">
        <w:rPr>
          <w:rFonts w:ascii="Roboto" w:eastAsia="Times New Roman" w:hAnsi="Roboto" w:cs="Times New Roman"/>
          <w:color w:val="00B0F0"/>
          <w:sz w:val="23"/>
          <w:szCs w:val="23"/>
          <w:lang w:eastAsia="en-US"/>
        </w:rPr>
        <w:t xml:space="preserve">1 </w:t>
      </w:r>
      <w:r w:rsidR="00AD7A26" w:rsidRPr="00C146D4">
        <w:rPr>
          <w:rFonts w:ascii="Roboto" w:eastAsia="Times New Roman" w:hAnsi="Roboto" w:cs="Times New Roman"/>
          <w:color w:val="00B0F0"/>
          <w:sz w:val="23"/>
          <w:szCs w:val="23"/>
          <w:lang w:eastAsia="en-US"/>
        </w:rPr>
        <w:t>683</w:t>
      </w:r>
      <w:r w:rsidR="00BE6826" w:rsidRPr="00C146D4">
        <w:rPr>
          <w:rFonts w:ascii="Roboto" w:eastAsia="Times New Roman" w:hAnsi="Roboto" w:cs="Times New Roman"/>
          <w:color w:val="00B0F0"/>
          <w:sz w:val="23"/>
          <w:szCs w:val="23"/>
          <w:lang w:eastAsia="en-US"/>
        </w:rPr>
        <w:t xml:space="preserve"> </w:t>
      </w:r>
      <w:r w:rsidR="00AD7A26" w:rsidRPr="00C146D4">
        <w:rPr>
          <w:rFonts w:ascii="Roboto" w:eastAsia="Times New Roman" w:hAnsi="Roboto" w:cs="Times New Roman"/>
          <w:color w:val="00B0F0"/>
          <w:sz w:val="23"/>
          <w:szCs w:val="23"/>
          <w:lang w:eastAsia="en-US"/>
        </w:rPr>
        <w:t>3870</w:t>
      </w:r>
      <w:r w:rsidR="00BE6826" w:rsidRPr="00C146D4">
        <w:rPr>
          <w:rFonts w:ascii="Roboto" w:eastAsia="Times New Roman" w:hAnsi="Roboto" w:cs="Times New Roman"/>
          <w:color w:val="00B0F0"/>
          <w:sz w:val="23"/>
          <w:szCs w:val="23"/>
          <w:lang w:eastAsia="en-US"/>
        </w:rPr>
        <w:t>#</w:t>
      </w:r>
      <w:r w:rsidR="00AD7A26" w:rsidRPr="00C146D4">
        <w:rPr>
          <w:rFonts w:ascii="Roboto" w:eastAsia="Times New Roman" w:hAnsi="Roboto" w:cs="Times New Roman"/>
          <w:color w:val="00B0F0"/>
          <w:sz w:val="23"/>
          <w:szCs w:val="23"/>
          <w:lang w:eastAsia="en-US"/>
        </w:rPr>
        <w:t>)</w:t>
      </w:r>
    </w:p>
    <w:p w14:paraId="76DCBD0A" w14:textId="2ACEE783" w:rsidR="002116BD" w:rsidRDefault="002116BD" w:rsidP="002116BD">
      <w:pPr>
        <w:pStyle w:val="NoSpacing"/>
        <w:pBdr>
          <w:bottom w:val="dotted" w:sz="24" w:space="1" w:color="auto"/>
        </w:pBdr>
        <w:jc w:val="center"/>
        <w:rPr>
          <w:rFonts w:cstheme="minorHAnsi"/>
          <w:sz w:val="24"/>
          <w:szCs w:val="24"/>
        </w:rPr>
      </w:pPr>
      <w:r w:rsidRPr="001E4EBE">
        <w:rPr>
          <w:rFonts w:cstheme="minorHAnsi"/>
          <w:sz w:val="24"/>
          <w:szCs w:val="24"/>
        </w:rPr>
        <w:br/>
      </w:r>
    </w:p>
    <w:p w14:paraId="11324FC2" w14:textId="557E9212" w:rsidR="002116BD" w:rsidRDefault="002116BD" w:rsidP="002116BD">
      <w:pPr>
        <w:pStyle w:val="NoSpacing"/>
        <w:jc w:val="center"/>
        <w:rPr>
          <w:rFonts w:cstheme="minorHAnsi"/>
          <w:sz w:val="24"/>
          <w:szCs w:val="24"/>
        </w:rPr>
      </w:pPr>
    </w:p>
    <w:p w14:paraId="73B6A0B7" w14:textId="4EDD629E" w:rsidR="002116BD" w:rsidRDefault="002116BD" w:rsidP="002116BD">
      <w:pPr>
        <w:pStyle w:val="NoSpacing"/>
        <w:rPr>
          <w:rFonts w:ascii="Tahoma" w:hAnsi="Tahoma" w:cs="Tahoma"/>
          <w:sz w:val="24"/>
          <w:szCs w:val="24"/>
        </w:rPr>
      </w:pPr>
      <w:r>
        <w:rPr>
          <w:rFonts w:ascii="Tahoma" w:hAnsi="Tahoma" w:cs="Tahoma"/>
          <w:sz w:val="24"/>
          <w:szCs w:val="24"/>
        </w:rPr>
        <w:t>12:30 – 12:40</w:t>
      </w:r>
      <w:r>
        <w:rPr>
          <w:rFonts w:ascii="Tahoma" w:hAnsi="Tahoma" w:cs="Tahoma"/>
          <w:sz w:val="24"/>
          <w:szCs w:val="24"/>
        </w:rPr>
        <w:tab/>
        <w:t xml:space="preserve">Welcome; Member Introductions – </w:t>
      </w:r>
      <w:r w:rsidR="00BE6826">
        <w:rPr>
          <w:rFonts w:ascii="Tahoma" w:hAnsi="Tahoma" w:cs="Tahoma"/>
          <w:sz w:val="24"/>
          <w:szCs w:val="24"/>
        </w:rPr>
        <w:t>Travis Sterner</w:t>
      </w:r>
      <w:r>
        <w:rPr>
          <w:rFonts w:ascii="Tahoma" w:hAnsi="Tahoma" w:cs="Tahoma"/>
          <w:sz w:val="24"/>
          <w:szCs w:val="24"/>
        </w:rPr>
        <w:t xml:space="preserve"> (</w:t>
      </w:r>
      <w:r w:rsidR="00BE6826">
        <w:rPr>
          <w:rFonts w:ascii="Tahoma" w:hAnsi="Tahoma" w:cs="Tahoma"/>
          <w:sz w:val="24"/>
          <w:szCs w:val="24"/>
        </w:rPr>
        <w:t>MD</w:t>
      </w:r>
      <w:r>
        <w:rPr>
          <w:rFonts w:ascii="Tahoma" w:hAnsi="Tahoma" w:cs="Tahoma"/>
          <w:sz w:val="24"/>
          <w:szCs w:val="24"/>
        </w:rPr>
        <w:t>), President</w:t>
      </w:r>
    </w:p>
    <w:p w14:paraId="39696748" w14:textId="40997B9D" w:rsidR="00687ED4" w:rsidRDefault="00687ED4" w:rsidP="00687ED4">
      <w:pPr>
        <w:pStyle w:val="NoSpacing"/>
        <w:ind w:left="2160"/>
        <w:rPr>
          <w:rFonts w:ascii="Tahoma" w:hAnsi="Tahoma" w:cs="Tahoma"/>
          <w:sz w:val="24"/>
          <w:szCs w:val="24"/>
        </w:rPr>
      </w:pPr>
      <w:r>
        <w:rPr>
          <w:rFonts w:ascii="Tahoma" w:hAnsi="Tahoma" w:cs="Tahoma"/>
          <w:sz w:val="24"/>
          <w:szCs w:val="24"/>
        </w:rPr>
        <w:t>Attendees: Amanda Clark, Annamaria De Sanctis, Chuck Cousino, Marcia Degen, Eric Folks, Heidi Faller, Janice Vollero, Jeffrey R., Jeremy Simmons, Kaitlin Rinke, Marisa Faraldo, MC Belanger, Michael Broussard, Michael Mezzacapo, Mike Mettler, Nicholas Huber, Robert Beers, Sheryl Ervin, Steve Marshall, Tom Groves, Travis Sterner, Tricia Scott, Eric Casey, Brian Schlauderaff, Charles Klinger, Angela Billings</w:t>
      </w:r>
    </w:p>
    <w:p w14:paraId="6B95DA23" w14:textId="577EBBDE" w:rsidR="002116BD" w:rsidRDefault="002116BD" w:rsidP="002116BD">
      <w:pPr>
        <w:pStyle w:val="NoSpacing"/>
        <w:rPr>
          <w:rFonts w:ascii="Tahoma" w:hAnsi="Tahoma" w:cs="Tahoma"/>
          <w:sz w:val="24"/>
          <w:szCs w:val="24"/>
        </w:rPr>
      </w:pPr>
    </w:p>
    <w:p w14:paraId="33FA2072" w14:textId="3E81E8EE" w:rsidR="002116BD" w:rsidRDefault="002116BD" w:rsidP="002116BD">
      <w:pPr>
        <w:pStyle w:val="NoSpacing"/>
        <w:rPr>
          <w:rFonts w:ascii="Tahoma" w:hAnsi="Tahoma" w:cs="Tahoma"/>
          <w:sz w:val="24"/>
          <w:szCs w:val="24"/>
        </w:rPr>
      </w:pPr>
      <w:r>
        <w:rPr>
          <w:rFonts w:ascii="Tahoma" w:hAnsi="Tahoma" w:cs="Tahoma"/>
          <w:sz w:val="24"/>
          <w:szCs w:val="24"/>
        </w:rPr>
        <w:t>12:40 – 12:50</w:t>
      </w:r>
      <w:r>
        <w:rPr>
          <w:rFonts w:ascii="Tahoma" w:hAnsi="Tahoma" w:cs="Tahoma"/>
          <w:sz w:val="24"/>
          <w:szCs w:val="24"/>
        </w:rPr>
        <w:tab/>
        <w:t xml:space="preserve">President’s Remarks – Year in Review – </w:t>
      </w:r>
      <w:r w:rsidR="00BE6826">
        <w:rPr>
          <w:rFonts w:ascii="Tahoma" w:hAnsi="Tahoma" w:cs="Tahoma"/>
          <w:sz w:val="24"/>
          <w:szCs w:val="24"/>
        </w:rPr>
        <w:t>Travis Sterner (MD)</w:t>
      </w:r>
      <w:r>
        <w:rPr>
          <w:rFonts w:ascii="Tahoma" w:hAnsi="Tahoma" w:cs="Tahoma"/>
          <w:sz w:val="24"/>
          <w:szCs w:val="24"/>
        </w:rPr>
        <w:t>, President</w:t>
      </w:r>
    </w:p>
    <w:p w14:paraId="57B5994E" w14:textId="3F6F0D60" w:rsidR="000C000E" w:rsidRDefault="00346FA7" w:rsidP="000C000E">
      <w:pPr>
        <w:pStyle w:val="NoSpacing"/>
        <w:ind w:left="2160"/>
        <w:rPr>
          <w:rFonts w:ascii="Tahoma" w:hAnsi="Tahoma" w:cs="Tahoma"/>
          <w:sz w:val="24"/>
          <w:szCs w:val="24"/>
        </w:rPr>
      </w:pPr>
      <w:r>
        <w:rPr>
          <w:rFonts w:ascii="Tahoma" w:hAnsi="Tahoma" w:cs="Tahoma"/>
          <w:sz w:val="24"/>
          <w:szCs w:val="24"/>
        </w:rPr>
        <w:t xml:space="preserve">2023 Golden Flush Award:  Matt Pace </w:t>
      </w:r>
      <w:r w:rsidR="000627D5">
        <w:rPr>
          <w:rFonts w:ascii="Tahoma" w:hAnsi="Tahoma" w:cs="Tahoma"/>
          <w:sz w:val="24"/>
          <w:szCs w:val="24"/>
        </w:rPr>
        <w:t>(</w:t>
      </w:r>
      <w:r>
        <w:rPr>
          <w:rFonts w:ascii="Tahoma" w:hAnsi="Tahoma" w:cs="Tahoma"/>
          <w:sz w:val="24"/>
          <w:szCs w:val="24"/>
        </w:rPr>
        <w:t>OK</w:t>
      </w:r>
      <w:r w:rsidR="000627D5">
        <w:rPr>
          <w:rFonts w:ascii="Tahoma" w:hAnsi="Tahoma" w:cs="Tahoma"/>
          <w:sz w:val="24"/>
          <w:szCs w:val="24"/>
        </w:rPr>
        <w:t>)</w:t>
      </w:r>
      <w:r>
        <w:rPr>
          <w:rFonts w:ascii="Tahoma" w:hAnsi="Tahoma" w:cs="Tahoma"/>
          <w:sz w:val="24"/>
          <w:szCs w:val="24"/>
        </w:rPr>
        <w:t>.  Matt has been on the Board since 2016 and was a founding member as SORA transitioned to a self</w:t>
      </w:r>
      <w:r w:rsidR="000627D5">
        <w:rPr>
          <w:rFonts w:ascii="Tahoma" w:hAnsi="Tahoma" w:cs="Tahoma"/>
          <w:sz w:val="24"/>
          <w:szCs w:val="24"/>
        </w:rPr>
        <w:t>-</w:t>
      </w:r>
      <w:r>
        <w:rPr>
          <w:rFonts w:ascii="Tahoma" w:hAnsi="Tahoma" w:cs="Tahoma"/>
          <w:sz w:val="24"/>
          <w:szCs w:val="24"/>
        </w:rPr>
        <w:t xml:space="preserve">sustaining entity.  Matt served in numerous capacities, including President and Secretary. </w:t>
      </w:r>
    </w:p>
    <w:p w14:paraId="08041CEB" w14:textId="3FED9561" w:rsidR="002116BD" w:rsidRDefault="002116BD" w:rsidP="002116BD">
      <w:pPr>
        <w:pStyle w:val="NoSpacing"/>
        <w:rPr>
          <w:rFonts w:ascii="Tahoma" w:hAnsi="Tahoma" w:cs="Tahoma"/>
          <w:sz w:val="24"/>
          <w:szCs w:val="24"/>
        </w:rPr>
      </w:pPr>
    </w:p>
    <w:p w14:paraId="18888CC6" w14:textId="58269D42" w:rsidR="002116BD" w:rsidRDefault="002116BD" w:rsidP="00687ED4">
      <w:pPr>
        <w:pStyle w:val="NoSpacing"/>
        <w:ind w:left="2160" w:hanging="2160"/>
        <w:rPr>
          <w:rFonts w:ascii="Tahoma" w:hAnsi="Tahoma" w:cs="Tahoma"/>
          <w:sz w:val="24"/>
          <w:szCs w:val="24"/>
        </w:rPr>
      </w:pPr>
      <w:r>
        <w:rPr>
          <w:rFonts w:ascii="Tahoma" w:hAnsi="Tahoma" w:cs="Tahoma"/>
          <w:sz w:val="24"/>
          <w:szCs w:val="24"/>
        </w:rPr>
        <w:t>12:50 – 1:20</w:t>
      </w:r>
      <w:r>
        <w:rPr>
          <w:rFonts w:ascii="Tahoma" w:hAnsi="Tahoma" w:cs="Tahoma"/>
          <w:sz w:val="24"/>
          <w:szCs w:val="24"/>
        </w:rPr>
        <w:tab/>
      </w:r>
      <w:r w:rsidRPr="00C146D4">
        <w:rPr>
          <w:rFonts w:ascii="Tahoma" w:hAnsi="Tahoma" w:cs="Tahoma"/>
          <w:sz w:val="24"/>
          <w:szCs w:val="24"/>
        </w:rPr>
        <w:t xml:space="preserve">USEPA Decentralized Program Update – </w:t>
      </w:r>
      <w:r w:rsidR="007808E8" w:rsidRPr="00C146D4">
        <w:rPr>
          <w:rFonts w:ascii="Tahoma" w:hAnsi="Tahoma" w:cs="Tahoma"/>
          <w:sz w:val="24"/>
          <w:szCs w:val="24"/>
        </w:rPr>
        <w:t>Heidi Faller</w:t>
      </w:r>
      <w:r w:rsidR="00687ED4">
        <w:rPr>
          <w:rFonts w:ascii="Tahoma" w:hAnsi="Tahoma" w:cs="Tahoma"/>
          <w:sz w:val="24"/>
          <w:szCs w:val="24"/>
        </w:rPr>
        <w:t xml:space="preserve"> &amp; Michael Mezzacapo</w:t>
      </w:r>
      <w:r w:rsidR="007808E8" w:rsidRPr="00C146D4">
        <w:rPr>
          <w:rFonts w:ascii="Tahoma" w:hAnsi="Tahoma" w:cs="Tahoma"/>
          <w:sz w:val="24"/>
          <w:szCs w:val="24"/>
        </w:rPr>
        <w:t>, EPA</w:t>
      </w:r>
    </w:p>
    <w:p w14:paraId="2B5791A7" w14:textId="30BB78D2" w:rsidR="00687ED4" w:rsidRDefault="00687ED4" w:rsidP="002116BD">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See SORA website for copy of the presentation.</w:t>
      </w:r>
    </w:p>
    <w:p w14:paraId="6740C75B" w14:textId="31207AAE" w:rsidR="00687ED4" w:rsidRDefault="00687ED4" w:rsidP="003650F2">
      <w:pPr>
        <w:pStyle w:val="NoSpacing"/>
        <w:ind w:left="2160"/>
        <w:rPr>
          <w:rFonts w:ascii="Tahoma" w:hAnsi="Tahoma" w:cs="Tahoma"/>
          <w:sz w:val="24"/>
          <w:szCs w:val="24"/>
        </w:rPr>
      </w:pPr>
      <w:r>
        <w:rPr>
          <w:rFonts w:ascii="Tahoma" w:hAnsi="Tahoma" w:cs="Tahoma"/>
          <w:sz w:val="24"/>
          <w:szCs w:val="24"/>
        </w:rPr>
        <w:t xml:space="preserve">Highlights:  </w:t>
      </w:r>
    </w:p>
    <w:p w14:paraId="42593911" w14:textId="42CC15C4" w:rsidR="00687ED4" w:rsidRDefault="00687ED4" w:rsidP="00687ED4">
      <w:pPr>
        <w:pStyle w:val="NoSpacing"/>
        <w:numPr>
          <w:ilvl w:val="0"/>
          <w:numId w:val="42"/>
        </w:numPr>
        <w:rPr>
          <w:rFonts w:ascii="Tahoma" w:hAnsi="Tahoma" w:cs="Tahoma"/>
          <w:sz w:val="24"/>
          <w:szCs w:val="24"/>
        </w:rPr>
      </w:pPr>
      <w:r>
        <w:rPr>
          <w:rFonts w:ascii="Tahoma" w:hAnsi="Tahoma" w:cs="Tahoma"/>
          <w:sz w:val="24"/>
          <w:szCs w:val="24"/>
        </w:rPr>
        <w:lastRenderedPageBreak/>
        <w:t>MOU Partnership</w:t>
      </w:r>
      <w:r w:rsidR="003650F2">
        <w:rPr>
          <w:rFonts w:ascii="Tahoma" w:hAnsi="Tahoma" w:cs="Tahoma"/>
          <w:sz w:val="24"/>
          <w:szCs w:val="24"/>
        </w:rPr>
        <w:t>:</w:t>
      </w:r>
      <w:r>
        <w:rPr>
          <w:rFonts w:ascii="Tahoma" w:hAnsi="Tahoma" w:cs="Tahoma"/>
          <w:sz w:val="24"/>
          <w:szCs w:val="24"/>
        </w:rPr>
        <w:t xml:space="preserve"> </w:t>
      </w:r>
      <w:r w:rsidR="003650F2">
        <w:rPr>
          <w:rFonts w:ascii="Tahoma" w:hAnsi="Tahoma" w:cs="Tahoma"/>
          <w:sz w:val="24"/>
          <w:szCs w:val="24"/>
        </w:rPr>
        <w:t>7</w:t>
      </w:r>
      <w:r w:rsidR="003650F2" w:rsidRPr="003650F2">
        <w:rPr>
          <w:rFonts w:ascii="Tahoma" w:hAnsi="Tahoma" w:cs="Tahoma"/>
          <w:sz w:val="24"/>
          <w:szCs w:val="24"/>
          <w:vertAlign w:val="superscript"/>
        </w:rPr>
        <w:t>th</w:t>
      </w:r>
      <w:r w:rsidR="003650F2">
        <w:rPr>
          <w:rFonts w:ascii="Tahoma" w:hAnsi="Tahoma" w:cs="Tahoma"/>
          <w:sz w:val="24"/>
          <w:szCs w:val="24"/>
        </w:rPr>
        <w:t xml:space="preserve"> renewal December 2023 with 5 new partners</w:t>
      </w:r>
    </w:p>
    <w:p w14:paraId="39649DAD" w14:textId="73742CC1" w:rsidR="00687ED4" w:rsidRDefault="00687ED4" w:rsidP="00687ED4">
      <w:pPr>
        <w:pStyle w:val="NoSpacing"/>
        <w:numPr>
          <w:ilvl w:val="0"/>
          <w:numId w:val="42"/>
        </w:numPr>
        <w:rPr>
          <w:rFonts w:ascii="Tahoma" w:hAnsi="Tahoma" w:cs="Tahoma"/>
          <w:sz w:val="24"/>
          <w:szCs w:val="24"/>
        </w:rPr>
      </w:pPr>
      <w:r>
        <w:rPr>
          <w:rFonts w:ascii="Tahoma" w:hAnsi="Tahoma" w:cs="Tahoma"/>
          <w:sz w:val="24"/>
          <w:szCs w:val="24"/>
        </w:rPr>
        <w:t>Wastewater Community Assessment</w:t>
      </w:r>
      <w:r w:rsidR="003650F2">
        <w:rPr>
          <w:rFonts w:ascii="Tahoma" w:hAnsi="Tahoma" w:cs="Tahoma"/>
          <w:sz w:val="24"/>
          <w:szCs w:val="24"/>
        </w:rPr>
        <w:t>s with Solutions</w:t>
      </w:r>
      <w:r>
        <w:rPr>
          <w:rFonts w:ascii="Tahoma" w:hAnsi="Tahoma" w:cs="Tahoma"/>
          <w:sz w:val="24"/>
          <w:szCs w:val="24"/>
        </w:rPr>
        <w:t xml:space="preserve"> Plans</w:t>
      </w:r>
      <w:r w:rsidR="003650F2">
        <w:rPr>
          <w:rFonts w:ascii="Tahoma" w:hAnsi="Tahoma" w:cs="Tahoma"/>
          <w:sz w:val="24"/>
          <w:szCs w:val="24"/>
        </w:rPr>
        <w:t>:  11 projects are wrapping up.  The projects were started in the Fall of 2022 and included assessments of the needs and potential options to address water and sewer infrastructure needs.  Solution plans are now being developed.</w:t>
      </w:r>
    </w:p>
    <w:p w14:paraId="00FDFBFB" w14:textId="3405EBDB" w:rsidR="00687ED4" w:rsidRDefault="00687ED4" w:rsidP="00687ED4">
      <w:pPr>
        <w:pStyle w:val="NoSpacing"/>
        <w:numPr>
          <w:ilvl w:val="0"/>
          <w:numId w:val="42"/>
        </w:numPr>
        <w:rPr>
          <w:rFonts w:ascii="Tahoma" w:hAnsi="Tahoma" w:cs="Tahoma"/>
          <w:sz w:val="24"/>
          <w:szCs w:val="24"/>
        </w:rPr>
      </w:pPr>
      <w:r>
        <w:rPr>
          <w:rFonts w:ascii="Tahoma" w:hAnsi="Tahoma" w:cs="Tahoma"/>
          <w:sz w:val="24"/>
          <w:szCs w:val="24"/>
        </w:rPr>
        <w:t>Septic Smart</w:t>
      </w:r>
      <w:r w:rsidR="003650F2">
        <w:rPr>
          <w:rFonts w:ascii="Tahoma" w:hAnsi="Tahoma" w:cs="Tahoma"/>
          <w:sz w:val="24"/>
          <w:szCs w:val="24"/>
        </w:rPr>
        <w:t xml:space="preserve">: There were 10 Septic Smart Week Proclamations this year.  </w:t>
      </w:r>
      <w:proofErr w:type="spellStart"/>
      <w:r w:rsidR="003650F2">
        <w:rPr>
          <w:rFonts w:ascii="Tahoma" w:hAnsi="Tahoma" w:cs="Tahoma"/>
          <w:sz w:val="24"/>
          <w:szCs w:val="24"/>
        </w:rPr>
        <w:t>Newletters</w:t>
      </w:r>
      <w:proofErr w:type="spellEnd"/>
      <w:r w:rsidR="003650F2">
        <w:rPr>
          <w:rFonts w:ascii="Tahoma" w:hAnsi="Tahoma" w:cs="Tahoma"/>
          <w:sz w:val="24"/>
          <w:szCs w:val="24"/>
        </w:rPr>
        <w:t xml:space="preserve"> and listservs are being used to spread the word on septic smart.  EPA is assessing social media impacts from septic smart engagement.</w:t>
      </w:r>
    </w:p>
    <w:p w14:paraId="4CC40D8A" w14:textId="3137ADAD" w:rsidR="003650F2" w:rsidRPr="003650F2" w:rsidRDefault="003650F2" w:rsidP="00687ED4">
      <w:pPr>
        <w:pStyle w:val="NoSpacing"/>
        <w:numPr>
          <w:ilvl w:val="0"/>
          <w:numId w:val="42"/>
        </w:numPr>
        <w:rPr>
          <w:rFonts w:ascii="Tahoma" w:hAnsi="Tahoma" w:cs="Tahoma"/>
          <w:sz w:val="24"/>
          <w:szCs w:val="24"/>
        </w:rPr>
      </w:pPr>
      <w:r>
        <w:rPr>
          <w:rFonts w:ascii="Tahoma" w:hAnsi="Tahoma" w:cs="Tahoma"/>
          <w:sz w:val="24"/>
          <w:szCs w:val="24"/>
        </w:rPr>
        <w:t xml:space="preserve">Workforce Development:  EPA is highlighting the decentralized </w:t>
      </w:r>
      <w:r w:rsidRPr="003650F2">
        <w:rPr>
          <w:rFonts w:ascii="Tahoma" w:hAnsi="Tahoma" w:cs="Tahoma"/>
          <w:sz w:val="24"/>
          <w:szCs w:val="24"/>
        </w:rPr>
        <w:t>industry with a series of industry posters. They also are producing short videos to build interest. 6 videos are completed.  They also did a creative challenge for young adults 14-22.  EPA noted that MO did a career day for the industry.</w:t>
      </w:r>
    </w:p>
    <w:p w14:paraId="27D5B554" w14:textId="5657DE8C" w:rsidR="00DE78CE" w:rsidRPr="00DE78CE" w:rsidRDefault="00000000" w:rsidP="00DE78CE">
      <w:pPr>
        <w:pStyle w:val="NoSpacing"/>
        <w:numPr>
          <w:ilvl w:val="0"/>
          <w:numId w:val="42"/>
        </w:numPr>
        <w:rPr>
          <w:rFonts w:ascii="Tahoma" w:hAnsi="Tahoma" w:cs="Tahoma"/>
          <w:sz w:val="24"/>
          <w:szCs w:val="24"/>
        </w:rPr>
      </w:pPr>
      <w:hyperlink r:id="rId11" w:history="1">
        <w:r w:rsidR="003650F2" w:rsidRPr="003650F2">
          <w:rPr>
            <w:rStyle w:val="Hyperlink"/>
            <w:rFonts w:ascii="Tahoma" w:hAnsi="Tahoma" w:cs="Tahoma"/>
            <w:sz w:val="24"/>
            <w:szCs w:val="24"/>
          </w:rPr>
          <w:t>Mezzacapo.michael@epa.gov</w:t>
        </w:r>
      </w:hyperlink>
      <w:r w:rsidR="003650F2" w:rsidRPr="003650F2">
        <w:rPr>
          <w:rFonts w:ascii="Tahoma" w:hAnsi="Tahoma" w:cs="Tahoma"/>
          <w:sz w:val="24"/>
          <w:szCs w:val="24"/>
        </w:rPr>
        <w:t xml:space="preserve">  and </w:t>
      </w:r>
      <w:hyperlink r:id="rId12" w:history="1">
        <w:r w:rsidR="003650F2" w:rsidRPr="00DE78CE">
          <w:rPr>
            <w:rStyle w:val="Hyperlink"/>
            <w:rFonts w:ascii="Tahoma" w:hAnsi="Tahoma" w:cs="Tahoma"/>
            <w:sz w:val="24"/>
            <w:szCs w:val="24"/>
          </w:rPr>
          <w:t>https://www.epa.gov/septic/septicsmart-education-materials</w:t>
        </w:r>
      </w:hyperlink>
      <w:r w:rsidR="003650F2" w:rsidRPr="00DE78CE">
        <w:rPr>
          <w:rStyle w:val="Hyperlink"/>
          <w:rFonts w:ascii="Tahoma" w:hAnsi="Tahoma" w:cs="Tahoma"/>
          <w:sz w:val="24"/>
          <w:szCs w:val="24"/>
        </w:rPr>
        <w:t xml:space="preserve"> </w:t>
      </w:r>
      <w:hyperlink r:id="rId13" w:history="1">
        <w:r w:rsidR="00DE78CE" w:rsidRPr="00DE78CE">
          <w:rPr>
            <w:rStyle w:val="Hyperlink"/>
            <w:rFonts w:ascii="Tahoma" w:hAnsi="Tahoma" w:cs="Tahoma"/>
            <w:sz w:val="24"/>
            <w:szCs w:val="24"/>
          </w:rPr>
          <w:t>https://www.epa.gov/septic/septicsmart</w:t>
        </w:r>
      </w:hyperlink>
      <w:hyperlink r:id="rId14" w:history="1">
        <w:r w:rsidR="00DE78CE" w:rsidRPr="00DE78CE">
          <w:rPr>
            <w:rStyle w:val="Hyperlink"/>
            <w:rFonts w:ascii="Tahoma" w:hAnsi="Tahoma" w:cs="Tahoma"/>
            <w:sz w:val="24"/>
            <w:szCs w:val="24"/>
          </w:rPr>
          <w:t>https://www.epa.gov/system/files/documents/2022-08/Fact%20Sheet%20Closing%20the%20Wastewater%20Access%20Gap%20FINAL.pdf</w:t>
        </w:r>
      </w:hyperlink>
    </w:p>
    <w:p w14:paraId="28834E03" w14:textId="24B12D23" w:rsidR="003650F2" w:rsidRPr="003650F2" w:rsidRDefault="003650F2" w:rsidP="003650F2">
      <w:pPr>
        <w:pStyle w:val="NoSpacing"/>
        <w:ind w:left="2160" w:firstLine="720"/>
        <w:rPr>
          <w:rFonts w:ascii="Tahoma" w:hAnsi="Tahoma" w:cs="Tahoma"/>
          <w:sz w:val="24"/>
          <w:szCs w:val="24"/>
        </w:rPr>
      </w:pPr>
      <w:r w:rsidRPr="003650F2">
        <w:rPr>
          <w:rFonts w:ascii="Tahoma" w:hAnsi="Tahoma" w:cs="Tahoma"/>
          <w:sz w:val="24"/>
          <w:szCs w:val="24"/>
        </w:rPr>
        <w:t>for more info</w:t>
      </w:r>
    </w:p>
    <w:p w14:paraId="7FA3FD85" w14:textId="6D0898C2" w:rsidR="003650F2" w:rsidRPr="00DE78CE" w:rsidRDefault="003650F2" w:rsidP="00DE78CE">
      <w:pPr>
        <w:pStyle w:val="NoSpacing"/>
        <w:numPr>
          <w:ilvl w:val="0"/>
          <w:numId w:val="42"/>
        </w:numPr>
        <w:rPr>
          <w:rFonts w:ascii="Tahoma" w:hAnsi="Tahoma" w:cs="Tahoma"/>
          <w:sz w:val="24"/>
          <w:szCs w:val="24"/>
        </w:rPr>
      </w:pPr>
      <w:r>
        <w:rPr>
          <w:rFonts w:ascii="Tahoma" w:hAnsi="Tahoma" w:cs="Tahoma"/>
          <w:sz w:val="24"/>
          <w:szCs w:val="24"/>
        </w:rPr>
        <w:t>Question about the status of adding a new question to the census to count onsite vs central residences.  It’s expected to be added to the 2025 census with data coming in 2026.</w:t>
      </w:r>
    </w:p>
    <w:p w14:paraId="34DE7711" w14:textId="4F1C11B1" w:rsidR="002116BD" w:rsidRPr="00C146D4" w:rsidRDefault="002116BD" w:rsidP="002116BD">
      <w:pPr>
        <w:pStyle w:val="NoSpacing"/>
        <w:rPr>
          <w:rFonts w:ascii="Tahoma" w:hAnsi="Tahoma" w:cs="Tahoma"/>
          <w:sz w:val="24"/>
          <w:szCs w:val="24"/>
        </w:rPr>
      </w:pPr>
    </w:p>
    <w:p w14:paraId="0EDD2B17" w14:textId="77777777" w:rsidR="007808E8" w:rsidRPr="00C146D4" w:rsidRDefault="009D0167" w:rsidP="007808E8">
      <w:pPr>
        <w:pStyle w:val="NoSpacing"/>
        <w:rPr>
          <w:rFonts w:ascii="Tahoma" w:hAnsi="Tahoma" w:cs="Tahoma"/>
          <w:sz w:val="24"/>
          <w:szCs w:val="24"/>
        </w:rPr>
      </w:pPr>
      <w:r w:rsidRPr="00C146D4">
        <w:rPr>
          <w:rFonts w:ascii="Tahoma" w:hAnsi="Tahoma" w:cs="Tahoma"/>
          <w:sz w:val="24"/>
          <w:szCs w:val="24"/>
        </w:rPr>
        <w:t xml:space="preserve">1:20 – </w:t>
      </w:r>
      <w:r w:rsidR="007808E8" w:rsidRPr="00C146D4">
        <w:rPr>
          <w:rFonts w:ascii="Tahoma" w:hAnsi="Tahoma" w:cs="Tahoma"/>
          <w:sz w:val="24"/>
          <w:szCs w:val="24"/>
        </w:rPr>
        <w:t>1:50</w:t>
      </w:r>
      <w:r w:rsidRPr="00C146D4">
        <w:rPr>
          <w:rFonts w:ascii="Tahoma" w:hAnsi="Tahoma" w:cs="Tahoma"/>
          <w:sz w:val="24"/>
          <w:szCs w:val="24"/>
        </w:rPr>
        <w:tab/>
      </w:r>
      <w:r w:rsidRPr="00C146D4">
        <w:rPr>
          <w:rFonts w:ascii="Tahoma" w:hAnsi="Tahoma" w:cs="Tahoma"/>
          <w:sz w:val="24"/>
          <w:szCs w:val="24"/>
        </w:rPr>
        <w:tab/>
      </w:r>
      <w:r w:rsidR="007808E8" w:rsidRPr="00C146D4">
        <w:rPr>
          <w:rFonts w:ascii="Tahoma" w:hAnsi="Tahoma" w:cs="Tahoma"/>
          <w:sz w:val="24"/>
          <w:szCs w:val="24"/>
        </w:rPr>
        <w:t xml:space="preserve">USDA Loan and Grant Programs Update – Steve Polacek USDA Rural </w:t>
      </w:r>
    </w:p>
    <w:p w14:paraId="1B67204E" w14:textId="316BC7CF" w:rsidR="009D0167" w:rsidRPr="00C146D4" w:rsidRDefault="007808E8" w:rsidP="007808E8">
      <w:pPr>
        <w:pStyle w:val="NoSpacing"/>
        <w:ind w:left="1440" w:firstLine="720"/>
        <w:rPr>
          <w:rFonts w:ascii="Tahoma" w:hAnsi="Tahoma" w:cs="Tahoma"/>
          <w:sz w:val="24"/>
          <w:szCs w:val="24"/>
        </w:rPr>
      </w:pPr>
      <w:r w:rsidRPr="00C146D4">
        <w:rPr>
          <w:rFonts w:ascii="Tahoma" w:hAnsi="Tahoma" w:cs="Tahoma"/>
          <w:sz w:val="24"/>
          <w:szCs w:val="24"/>
        </w:rPr>
        <w:t>Utilities Service</w:t>
      </w:r>
    </w:p>
    <w:p w14:paraId="17B688A6" w14:textId="46B88B0E" w:rsidR="002116BD" w:rsidRDefault="00687ED4" w:rsidP="002116BD">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See SORA website for copy of the presentation.</w:t>
      </w:r>
    </w:p>
    <w:p w14:paraId="5104C2DC" w14:textId="34D0490A" w:rsidR="00DE78CE" w:rsidRDefault="00DE78CE" w:rsidP="00DE78CE">
      <w:pPr>
        <w:pStyle w:val="NoSpacing"/>
        <w:ind w:left="2160"/>
        <w:rPr>
          <w:rFonts w:ascii="Tahoma" w:hAnsi="Tahoma" w:cs="Tahoma"/>
          <w:sz w:val="24"/>
          <w:szCs w:val="24"/>
        </w:rPr>
      </w:pPr>
      <w:r>
        <w:rPr>
          <w:rFonts w:ascii="Tahoma" w:hAnsi="Tahoma" w:cs="Tahoma"/>
          <w:sz w:val="24"/>
          <w:szCs w:val="24"/>
        </w:rPr>
        <w:t xml:space="preserve">Highlights:  USDA provided $1.8 billion to rural communities in FY2023.  Generally, the funding is for communities </w:t>
      </w:r>
      <w:r w:rsidRPr="00DE78CE">
        <w:rPr>
          <w:rFonts w:ascii="Tahoma" w:hAnsi="Tahoma" w:cs="Tahoma"/>
          <w:sz w:val="24"/>
          <w:szCs w:val="24"/>
        </w:rPr>
        <w:t xml:space="preserve">with a population of 10,000 or less, but certain funds can be used for up to 50,000 population.  </w:t>
      </w:r>
      <w:r>
        <w:rPr>
          <w:rFonts w:ascii="Tahoma" w:hAnsi="Tahoma" w:cs="Tahoma"/>
          <w:sz w:val="24"/>
          <w:szCs w:val="24"/>
        </w:rPr>
        <w:t>Funding for d</w:t>
      </w:r>
      <w:r w:rsidRPr="00DE78CE">
        <w:rPr>
          <w:rFonts w:ascii="Tahoma" w:hAnsi="Tahoma" w:cs="Tahoma"/>
          <w:sz w:val="24"/>
          <w:szCs w:val="24"/>
        </w:rPr>
        <w:t>rinking water; sewage collection, treatment, disposal; solid waste; storm water collection conveyance and disposal</w:t>
      </w:r>
      <w:r>
        <w:rPr>
          <w:rFonts w:ascii="Tahoma" w:hAnsi="Tahoma" w:cs="Tahoma"/>
          <w:sz w:val="24"/>
          <w:szCs w:val="24"/>
        </w:rPr>
        <w:t>.</w:t>
      </w:r>
    </w:p>
    <w:p w14:paraId="419580AF" w14:textId="24C77A8F" w:rsidR="00DE78CE" w:rsidRDefault="00000000" w:rsidP="00DE78CE">
      <w:pPr>
        <w:pStyle w:val="NoSpacing"/>
        <w:ind w:left="2160"/>
        <w:rPr>
          <w:rFonts w:ascii="Tahoma" w:hAnsi="Tahoma" w:cs="Tahoma"/>
          <w:sz w:val="24"/>
          <w:szCs w:val="24"/>
        </w:rPr>
      </w:pPr>
      <w:hyperlink r:id="rId15" w:history="1">
        <w:r w:rsidR="00DE78CE" w:rsidRPr="00E7252D">
          <w:rPr>
            <w:rStyle w:val="Hyperlink"/>
            <w:rFonts w:ascii="Tahoma" w:hAnsi="Tahoma" w:cs="Tahoma"/>
            <w:sz w:val="24"/>
            <w:szCs w:val="24"/>
          </w:rPr>
          <w:t>Steve.Polacek@usda.com</w:t>
        </w:r>
      </w:hyperlink>
    </w:p>
    <w:p w14:paraId="10FBCD55" w14:textId="4F4695E2" w:rsidR="00DE78CE" w:rsidRDefault="00000000" w:rsidP="00DE78CE">
      <w:pPr>
        <w:pStyle w:val="NoSpacing"/>
        <w:ind w:left="2160"/>
        <w:rPr>
          <w:rFonts w:ascii="Tahoma" w:hAnsi="Tahoma" w:cs="Tahoma"/>
          <w:sz w:val="24"/>
          <w:szCs w:val="24"/>
        </w:rPr>
      </w:pPr>
      <w:hyperlink r:id="rId16" w:history="1">
        <w:r w:rsidR="00DE78CE" w:rsidRPr="00E7252D">
          <w:rPr>
            <w:rStyle w:val="Hyperlink"/>
            <w:rFonts w:ascii="Tahoma" w:hAnsi="Tahoma" w:cs="Tahoma"/>
            <w:sz w:val="24"/>
            <w:szCs w:val="24"/>
          </w:rPr>
          <w:t>Dolores.Maratita@usda.com</w:t>
        </w:r>
      </w:hyperlink>
    </w:p>
    <w:p w14:paraId="716E93D2" w14:textId="11229E8D" w:rsidR="00DE78CE" w:rsidRPr="00DE78CE" w:rsidRDefault="00000000" w:rsidP="00DE78CE">
      <w:pPr>
        <w:pStyle w:val="NoSpacing"/>
        <w:ind w:left="2160"/>
        <w:rPr>
          <w:rFonts w:ascii="Tahoma" w:hAnsi="Tahoma" w:cs="Tahoma"/>
          <w:sz w:val="24"/>
          <w:szCs w:val="24"/>
        </w:rPr>
      </w:pPr>
      <w:hyperlink r:id="rId17" w:history="1">
        <w:r w:rsidR="00DE78CE" w:rsidRPr="00E7252D">
          <w:rPr>
            <w:rStyle w:val="Hyperlink"/>
            <w:rFonts w:ascii="Tahoma" w:hAnsi="Tahoma" w:cs="Tahoma"/>
            <w:sz w:val="24"/>
            <w:szCs w:val="24"/>
          </w:rPr>
          <w:t>https://www.rd.usda.gov/programs-services/water-environmental-programs</w:t>
        </w:r>
      </w:hyperlink>
    </w:p>
    <w:p w14:paraId="0EEDD58A" w14:textId="3EB4404C" w:rsidR="00687ED4" w:rsidRPr="00C146D4" w:rsidRDefault="00687ED4" w:rsidP="00DE78CE">
      <w:pPr>
        <w:pStyle w:val="NoSpacing"/>
        <w:ind w:left="2160"/>
        <w:rPr>
          <w:rFonts w:ascii="Tahoma" w:hAnsi="Tahoma" w:cs="Tahoma"/>
          <w:sz w:val="24"/>
          <w:szCs w:val="24"/>
        </w:rPr>
      </w:pPr>
    </w:p>
    <w:p w14:paraId="055B2322" w14:textId="71A14648" w:rsidR="002116BD" w:rsidRPr="00C146D4" w:rsidRDefault="007808E8" w:rsidP="002116BD">
      <w:pPr>
        <w:pStyle w:val="NoSpacing"/>
        <w:rPr>
          <w:rFonts w:ascii="Tahoma" w:hAnsi="Tahoma" w:cs="Tahoma"/>
          <w:sz w:val="24"/>
          <w:szCs w:val="24"/>
        </w:rPr>
      </w:pPr>
      <w:r w:rsidRPr="00C146D4">
        <w:rPr>
          <w:rFonts w:ascii="Tahoma" w:hAnsi="Tahoma" w:cs="Tahoma"/>
          <w:sz w:val="24"/>
          <w:szCs w:val="24"/>
        </w:rPr>
        <w:t>1:50 – 2:20</w:t>
      </w:r>
      <w:r w:rsidR="002116BD" w:rsidRPr="00C146D4">
        <w:rPr>
          <w:rFonts w:ascii="Tahoma" w:hAnsi="Tahoma" w:cs="Tahoma"/>
          <w:sz w:val="24"/>
          <w:szCs w:val="24"/>
        </w:rPr>
        <w:tab/>
      </w:r>
      <w:r w:rsidR="002116BD" w:rsidRPr="00C146D4">
        <w:rPr>
          <w:rFonts w:ascii="Tahoma" w:hAnsi="Tahoma" w:cs="Tahoma"/>
          <w:sz w:val="24"/>
          <w:szCs w:val="24"/>
        </w:rPr>
        <w:tab/>
        <w:t>NOWRA</w:t>
      </w:r>
      <w:r w:rsidRPr="00C146D4">
        <w:rPr>
          <w:rFonts w:ascii="Tahoma" w:hAnsi="Tahoma" w:cs="Tahoma"/>
          <w:sz w:val="24"/>
          <w:szCs w:val="24"/>
        </w:rPr>
        <w:t xml:space="preserve"> Update</w:t>
      </w:r>
      <w:r w:rsidR="002116BD" w:rsidRPr="00C146D4">
        <w:rPr>
          <w:rFonts w:ascii="Tahoma" w:hAnsi="Tahoma" w:cs="Tahoma"/>
          <w:sz w:val="24"/>
          <w:szCs w:val="24"/>
        </w:rPr>
        <w:t xml:space="preserve"> – Tom Groves, Executive Director</w:t>
      </w:r>
    </w:p>
    <w:p w14:paraId="28F27386" w14:textId="057AC538" w:rsidR="002116BD" w:rsidRDefault="00687ED4" w:rsidP="002116BD">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See SORA website for copy of the presentation.</w:t>
      </w:r>
    </w:p>
    <w:p w14:paraId="2DB71199" w14:textId="1A61D0D4" w:rsidR="00687ED4" w:rsidRDefault="00DE78CE" w:rsidP="00DE78CE">
      <w:pPr>
        <w:pStyle w:val="NoSpacing"/>
        <w:ind w:left="2160"/>
        <w:rPr>
          <w:rFonts w:ascii="Tahoma" w:hAnsi="Tahoma" w:cs="Tahoma"/>
          <w:sz w:val="24"/>
          <w:szCs w:val="24"/>
        </w:rPr>
      </w:pPr>
      <w:r>
        <w:rPr>
          <w:rFonts w:ascii="Tahoma" w:hAnsi="Tahoma" w:cs="Tahoma"/>
          <w:sz w:val="24"/>
          <w:szCs w:val="24"/>
        </w:rPr>
        <w:lastRenderedPageBreak/>
        <w:t>Highlights:</w:t>
      </w:r>
    </w:p>
    <w:p w14:paraId="35CC0966" w14:textId="5C4AF199" w:rsidR="00DE78CE" w:rsidRDefault="00DE78CE" w:rsidP="00DE78CE">
      <w:pPr>
        <w:pStyle w:val="NoSpacing"/>
        <w:numPr>
          <w:ilvl w:val="0"/>
          <w:numId w:val="42"/>
        </w:numPr>
        <w:rPr>
          <w:rFonts w:ascii="Tahoma" w:hAnsi="Tahoma" w:cs="Tahoma"/>
          <w:sz w:val="24"/>
          <w:szCs w:val="24"/>
        </w:rPr>
      </w:pPr>
      <w:r>
        <w:rPr>
          <w:rFonts w:ascii="Tahoma" w:hAnsi="Tahoma" w:cs="Tahoma"/>
          <w:sz w:val="24"/>
          <w:szCs w:val="24"/>
        </w:rPr>
        <w:t>5500 to 6000 members with 23 affiliates representing 28 states</w:t>
      </w:r>
    </w:p>
    <w:p w14:paraId="62812CDA" w14:textId="578C7457" w:rsidR="00DE78CE" w:rsidRDefault="00DE78CE" w:rsidP="00DE78CE">
      <w:pPr>
        <w:pStyle w:val="NoSpacing"/>
        <w:numPr>
          <w:ilvl w:val="0"/>
          <w:numId w:val="42"/>
        </w:numPr>
        <w:rPr>
          <w:rFonts w:ascii="Tahoma" w:hAnsi="Tahoma" w:cs="Tahoma"/>
          <w:sz w:val="24"/>
          <w:szCs w:val="24"/>
        </w:rPr>
      </w:pPr>
      <w:r>
        <w:rPr>
          <w:rFonts w:ascii="Tahoma" w:hAnsi="Tahoma" w:cs="Tahoma"/>
          <w:sz w:val="24"/>
          <w:szCs w:val="24"/>
        </w:rPr>
        <w:t>NOWRA was one of the original MOU partners</w:t>
      </w:r>
    </w:p>
    <w:p w14:paraId="6D0CF7DC" w14:textId="4944B408" w:rsidR="00DE78CE" w:rsidRDefault="00DE78CE" w:rsidP="00DE78CE">
      <w:pPr>
        <w:pStyle w:val="NoSpacing"/>
        <w:numPr>
          <w:ilvl w:val="0"/>
          <w:numId w:val="42"/>
        </w:numPr>
        <w:rPr>
          <w:rFonts w:ascii="Tahoma" w:hAnsi="Tahoma" w:cs="Tahoma"/>
          <w:sz w:val="24"/>
          <w:szCs w:val="24"/>
        </w:rPr>
      </w:pPr>
      <w:r>
        <w:rPr>
          <w:rFonts w:ascii="Tahoma" w:hAnsi="Tahoma" w:cs="Tahoma"/>
          <w:sz w:val="24"/>
          <w:szCs w:val="24"/>
        </w:rPr>
        <w:t>Very successful Mega Conference in VA with over 700 attendees</w:t>
      </w:r>
    </w:p>
    <w:p w14:paraId="4AA03E5B" w14:textId="7D1AEB33" w:rsidR="00DE78CE" w:rsidRDefault="00DE78CE" w:rsidP="00DE78CE">
      <w:pPr>
        <w:pStyle w:val="NoSpacing"/>
        <w:numPr>
          <w:ilvl w:val="0"/>
          <w:numId w:val="42"/>
        </w:numPr>
        <w:rPr>
          <w:rFonts w:ascii="Tahoma" w:hAnsi="Tahoma" w:cs="Tahoma"/>
          <w:sz w:val="24"/>
          <w:szCs w:val="24"/>
        </w:rPr>
      </w:pPr>
      <w:r>
        <w:rPr>
          <w:rFonts w:ascii="Tahoma" w:hAnsi="Tahoma" w:cs="Tahoma"/>
          <w:sz w:val="24"/>
          <w:szCs w:val="24"/>
        </w:rPr>
        <w:t>New online training programs available</w:t>
      </w:r>
    </w:p>
    <w:p w14:paraId="0B5F6AE9" w14:textId="74B42766" w:rsidR="00DE78CE" w:rsidRDefault="00DE78CE" w:rsidP="00DE78CE">
      <w:pPr>
        <w:pStyle w:val="NoSpacing"/>
        <w:numPr>
          <w:ilvl w:val="0"/>
          <w:numId w:val="42"/>
        </w:numPr>
        <w:rPr>
          <w:rFonts w:ascii="Tahoma" w:hAnsi="Tahoma" w:cs="Tahoma"/>
          <w:sz w:val="24"/>
          <w:szCs w:val="24"/>
        </w:rPr>
      </w:pPr>
      <w:r>
        <w:rPr>
          <w:rFonts w:ascii="Tahoma" w:hAnsi="Tahoma" w:cs="Tahoma"/>
          <w:sz w:val="24"/>
          <w:szCs w:val="24"/>
        </w:rPr>
        <w:t>Grant from RCAP to fund the development of new training modules</w:t>
      </w:r>
    </w:p>
    <w:p w14:paraId="6019B6EE" w14:textId="77777777" w:rsidR="00DE78CE" w:rsidRDefault="00DE78CE" w:rsidP="002116BD">
      <w:pPr>
        <w:pStyle w:val="NoSpacing"/>
        <w:rPr>
          <w:rFonts w:ascii="Tahoma" w:hAnsi="Tahoma" w:cs="Tahoma"/>
          <w:sz w:val="24"/>
          <w:szCs w:val="24"/>
        </w:rPr>
      </w:pPr>
    </w:p>
    <w:p w14:paraId="1347A13F" w14:textId="57E971D3" w:rsidR="002116BD" w:rsidRDefault="009D0167" w:rsidP="002116BD">
      <w:pPr>
        <w:pStyle w:val="NoSpacing"/>
        <w:rPr>
          <w:rFonts w:ascii="Tahoma" w:hAnsi="Tahoma" w:cs="Tahoma"/>
          <w:sz w:val="24"/>
          <w:szCs w:val="24"/>
        </w:rPr>
      </w:pPr>
      <w:r w:rsidRPr="00C146D4">
        <w:rPr>
          <w:rFonts w:ascii="Tahoma" w:hAnsi="Tahoma" w:cs="Tahoma"/>
          <w:sz w:val="24"/>
          <w:szCs w:val="24"/>
        </w:rPr>
        <w:t>2:</w:t>
      </w:r>
      <w:r w:rsidR="007808E8" w:rsidRPr="00C146D4">
        <w:rPr>
          <w:rFonts w:ascii="Tahoma" w:hAnsi="Tahoma" w:cs="Tahoma"/>
          <w:sz w:val="24"/>
          <w:szCs w:val="24"/>
        </w:rPr>
        <w:t>2</w:t>
      </w:r>
      <w:r w:rsidRPr="00C146D4">
        <w:rPr>
          <w:rFonts w:ascii="Tahoma" w:hAnsi="Tahoma" w:cs="Tahoma"/>
          <w:sz w:val="24"/>
          <w:szCs w:val="24"/>
        </w:rPr>
        <w:t>0 – 2:</w:t>
      </w:r>
      <w:r w:rsidR="007808E8" w:rsidRPr="00C146D4">
        <w:rPr>
          <w:rFonts w:ascii="Tahoma" w:hAnsi="Tahoma" w:cs="Tahoma"/>
          <w:sz w:val="24"/>
          <w:szCs w:val="24"/>
        </w:rPr>
        <w:t>3</w:t>
      </w:r>
      <w:r w:rsidRPr="00C146D4">
        <w:rPr>
          <w:rFonts w:ascii="Tahoma" w:hAnsi="Tahoma" w:cs="Tahoma"/>
          <w:sz w:val="24"/>
          <w:szCs w:val="24"/>
        </w:rPr>
        <w:t>0</w:t>
      </w:r>
      <w:r w:rsidR="002116BD">
        <w:rPr>
          <w:rFonts w:ascii="Tahoma" w:hAnsi="Tahoma" w:cs="Tahoma"/>
          <w:sz w:val="24"/>
          <w:szCs w:val="24"/>
        </w:rPr>
        <w:tab/>
      </w:r>
      <w:r w:rsidR="002116BD">
        <w:rPr>
          <w:rFonts w:ascii="Tahoma" w:hAnsi="Tahoma" w:cs="Tahoma"/>
          <w:sz w:val="24"/>
          <w:szCs w:val="24"/>
        </w:rPr>
        <w:tab/>
        <w:t>SORA – Eric Casey, Executive Director</w:t>
      </w:r>
    </w:p>
    <w:p w14:paraId="22EDE46F" w14:textId="234A97C7" w:rsidR="004834B8" w:rsidRDefault="004834B8" w:rsidP="004834B8">
      <w:pPr>
        <w:pStyle w:val="NoSpacing"/>
        <w:ind w:left="2160"/>
        <w:rPr>
          <w:rFonts w:ascii="Tahoma" w:hAnsi="Tahoma" w:cs="Tahoma"/>
          <w:sz w:val="24"/>
          <w:szCs w:val="24"/>
        </w:rPr>
      </w:pPr>
      <w:r>
        <w:rPr>
          <w:rFonts w:ascii="Tahoma" w:hAnsi="Tahoma" w:cs="Tahoma"/>
          <w:sz w:val="24"/>
          <w:szCs w:val="24"/>
        </w:rPr>
        <w:t>Highlights:</w:t>
      </w:r>
    </w:p>
    <w:p w14:paraId="3E87DC23" w14:textId="6A2FFE9F" w:rsidR="004834B8" w:rsidRDefault="000C000E" w:rsidP="004834B8">
      <w:pPr>
        <w:pStyle w:val="NoSpacing"/>
        <w:numPr>
          <w:ilvl w:val="0"/>
          <w:numId w:val="43"/>
        </w:numPr>
        <w:rPr>
          <w:rFonts w:ascii="Tahoma" w:hAnsi="Tahoma" w:cs="Tahoma"/>
          <w:sz w:val="24"/>
          <w:szCs w:val="24"/>
        </w:rPr>
      </w:pPr>
      <w:r>
        <w:rPr>
          <w:rFonts w:ascii="Tahoma" w:hAnsi="Tahoma" w:cs="Tahoma"/>
          <w:sz w:val="24"/>
          <w:szCs w:val="24"/>
        </w:rPr>
        <w:t>Eric Casey is the part-time Executive Director for SORA</w:t>
      </w:r>
    </w:p>
    <w:p w14:paraId="3D839CA3" w14:textId="4340A883" w:rsidR="000C000E" w:rsidRDefault="000C000E" w:rsidP="004834B8">
      <w:pPr>
        <w:pStyle w:val="NoSpacing"/>
        <w:numPr>
          <w:ilvl w:val="0"/>
          <w:numId w:val="43"/>
        </w:numPr>
        <w:rPr>
          <w:rFonts w:ascii="Tahoma" w:hAnsi="Tahoma" w:cs="Tahoma"/>
          <w:sz w:val="24"/>
          <w:szCs w:val="24"/>
        </w:rPr>
      </w:pPr>
      <w:r>
        <w:rPr>
          <w:rFonts w:ascii="Tahoma" w:hAnsi="Tahoma" w:cs="Tahoma"/>
          <w:sz w:val="24"/>
          <w:szCs w:val="24"/>
        </w:rPr>
        <w:t>Tasks to date:  Planning and coordination of SORA activities at the NOWR conference; development of a newsletter; process improvement for membership applications, renewals, and changes.</w:t>
      </w:r>
    </w:p>
    <w:p w14:paraId="2731E494" w14:textId="0A5A4E50" w:rsidR="000C000E" w:rsidRDefault="000C000E" w:rsidP="004834B8">
      <w:pPr>
        <w:pStyle w:val="NoSpacing"/>
        <w:numPr>
          <w:ilvl w:val="0"/>
          <w:numId w:val="43"/>
        </w:numPr>
        <w:rPr>
          <w:rFonts w:ascii="Tahoma" w:hAnsi="Tahoma" w:cs="Tahoma"/>
          <w:sz w:val="24"/>
          <w:szCs w:val="24"/>
        </w:rPr>
      </w:pPr>
      <w:r>
        <w:rPr>
          <w:rFonts w:ascii="Tahoma" w:hAnsi="Tahoma" w:cs="Tahoma"/>
          <w:sz w:val="24"/>
          <w:szCs w:val="24"/>
        </w:rPr>
        <w:t>Eric will represent SORA at the MOU signing in December.</w:t>
      </w:r>
    </w:p>
    <w:p w14:paraId="1946E9DF" w14:textId="4DB806CF" w:rsidR="000C000E" w:rsidRDefault="000C000E" w:rsidP="004834B8">
      <w:pPr>
        <w:pStyle w:val="NoSpacing"/>
        <w:numPr>
          <w:ilvl w:val="0"/>
          <w:numId w:val="43"/>
        </w:numPr>
        <w:rPr>
          <w:rFonts w:ascii="Tahoma" w:hAnsi="Tahoma" w:cs="Tahoma"/>
          <w:sz w:val="24"/>
          <w:szCs w:val="24"/>
        </w:rPr>
      </w:pPr>
      <w:r>
        <w:rPr>
          <w:rFonts w:ascii="Tahoma" w:hAnsi="Tahoma" w:cs="Tahoma"/>
          <w:sz w:val="24"/>
          <w:szCs w:val="24"/>
        </w:rPr>
        <w:t xml:space="preserve">SORA has joined with NOWRA on a grant proposal for workforce development.  SORA is asking for $100,000 to provide training scholarships/stipends to SORA members.  It’s a 3-year grant so that translates to 150 stipends each year of $200.  The stipends will be available for online training or in person training.  An application process will be developed. </w:t>
      </w:r>
    </w:p>
    <w:p w14:paraId="3C89BD8A" w14:textId="082B2C5C" w:rsidR="002116BD" w:rsidRDefault="002116BD" w:rsidP="002116BD">
      <w:pPr>
        <w:pStyle w:val="NoSpacing"/>
        <w:rPr>
          <w:rFonts w:ascii="Tahoma" w:hAnsi="Tahoma" w:cs="Tahoma"/>
          <w:sz w:val="24"/>
          <w:szCs w:val="24"/>
        </w:rPr>
      </w:pPr>
    </w:p>
    <w:p w14:paraId="7B518841" w14:textId="23C9DEF1" w:rsidR="002116BD" w:rsidRDefault="009D0167" w:rsidP="002116BD">
      <w:pPr>
        <w:pStyle w:val="NoSpacing"/>
        <w:rPr>
          <w:rFonts w:ascii="Tahoma" w:hAnsi="Tahoma" w:cs="Tahoma"/>
          <w:sz w:val="24"/>
          <w:szCs w:val="24"/>
        </w:rPr>
      </w:pPr>
      <w:r w:rsidRPr="00C146D4">
        <w:rPr>
          <w:rFonts w:ascii="Tahoma" w:hAnsi="Tahoma" w:cs="Tahoma"/>
          <w:sz w:val="24"/>
          <w:szCs w:val="24"/>
        </w:rPr>
        <w:t>2:</w:t>
      </w:r>
      <w:r w:rsidR="007808E8" w:rsidRPr="00C146D4">
        <w:rPr>
          <w:rFonts w:ascii="Tahoma" w:hAnsi="Tahoma" w:cs="Tahoma"/>
          <w:sz w:val="24"/>
          <w:szCs w:val="24"/>
        </w:rPr>
        <w:t>3</w:t>
      </w:r>
      <w:r w:rsidRPr="00C146D4">
        <w:rPr>
          <w:rFonts w:ascii="Tahoma" w:hAnsi="Tahoma" w:cs="Tahoma"/>
          <w:sz w:val="24"/>
          <w:szCs w:val="24"/>
        </w:rPr>
        <w:t>0 – 3:</w:t>
      </w:r>
      <w:r w:rsidR="007808E8" w:rsidRPr="00C146D4">
        <w:rPr>
          <w:rFonts w:ascii="Tahoma" w:hAnsi="Tahoma" w:cs="Tahoma"/>
          <w:sz w:val="24"/>
          <w:szCs w:val="24"/>
        </w:rPr>
        <w:t>0</w:t>
      </w:r>
      <w:r w:rsidRPr="00C146D4">
        <w:rPr>
          <w:rFonts w:ascii="Tahoma" w:hAnsi="Tahoma" w:cs="Tahoma"/>
          <w:sz w:val="24"/>
          <w:szCs w:val="24"/>
        </w:rPr>
        <w:t>0</w:t>
      </w:r>
      <w:r w:rsidRPr="00C146D4">
        <w:rPr>
          <w:rFonts w:ascii="Tahoma" w:hAnsi="Tahoma" w:cs="Tahoma"/>
          <w:sz w:val="24"/>
          <w:szCs w:val="24"/>
        </w:rPr>
        <w:tab/>
      </w:r>
      <w:r w:rsidR="002116BD" w:rsidRPr="00C146D4">
        <w:rPr>
          <w:rFonts w:ascii="Tahoma" w:hAnsi="Tahoma" w:cs="Tahoma"/>
          <w:sz w:val="24"/>
          <w:szCs w:val="24"/>
        </w:rPr>
        <w:tab/>
        <w:t xml:space="preserve">Captains of Industry (COI) – </w:t>
      </w:r>
      <w:r w:rsidR="00346FA7">
        <w:rPr>
          <w:rFonts w:ascii="Tahoma" w:hAnsi="Tahoma" w:cs="Tahoma"/>
          <w:sz w:val="24"/>
          <w:szCs w:val="24"/>
        </w:rPr>
        <w:t xml:space="preserve">Sheryl Irvin and </w:t>
      </w:r>
      <w:r w:rsidR="002116BD" w:rsidRPr="00C146D4">
        <w:rPr>
          <w:rFonts w:ascii="Tahoma" w:hAnsi="Tahoma" w:cs="Tahoma"/>
          <w:sz w:val="24"/>
          <w:szCs w:val="24"/>
        </w:rPr>
        <w:t>Dick Bachelder, COI Board</w:t>
      </w:r>
      <w:r w:rsidR="000C65C9">
        <w:rPr>
          <w:rFonts w:ascii="Tahoma" w:hAnsi="Tahoma" w:cs="Tahoma"/>
          <w:sz w:val="24"/>
          <w:szCs w:val="24"/>
        </w:rPr>
        <w:tab/>
      </w:r>
      <w:r w:rsidR="000C65C9">
        <w:rPr>
          <w:rFonts w:ascii="Tahoma" w:hAnsi="Tahoma" w:cs="Tahoma"/>
          <w:sz w:val="24"/>
          <w:szCs w:val="24"/>
        </w:rPr>
        <w:tab/>
      </w:r>
      <w:r w:rsidR="000C65C9">
        <w:rPr>
          <w:rFonts w:ascii="Tahoma" w:hAnsi="Tahoma" w:cs="Tahoma"/>
          <w:sz w:val="24"/>
          <w:szCs w:val="24"/>
        </w:rPr>
        <w:tab/>
      </w:r>
      <w:r w:rsidR="000C65C9">
        <w:rPr>
          <w:rFonts w:ascii="Tahoma" w:hAnsi="Tahoma" w:cs="Tahoma"/>
          <w:sz w:val="24"/>
          <w:szCs w:val="24"/>
        </w:rPr>
        <w:tab/>
      </w:r>
      <w:r w:rsidR="002116BD" w:rsidRPr="00C146D4">
        <w:rPr>
          <w:rFonts w:ascii="Tahoma" w:hAnsi="Tahoma" w:cs="Tahoma"/>
          <w:sz w:val="24"/>
          <w:szCs w:val="24"/>
        </w:rPr>
        <w:t>Rep</w:t>
      </w:r>
      <w:r w:rsidR="000C65C9">
        <w:rPr>
          <w:rFonts w:ascii="Tahoma" w:hAnsi="Tahoma" w:cs="Tahoma"/>
          <w:sz w:val="24"/>
          <w:szCs w:val="24"/>
        </w:rPr>
        <w:t>s</w:t>
      </w:r>
      <w:r w:rsidR="002116BD" w:rsidRPr="00C146D4">
        <w:rPr>
          <w:rFonts w:ascii="Tahoma" w:hAnsi="Tahoma" w:cs="Tahoma"/>
          <w:sz w:val="24"/>
          <w:szCs w:val="24"/>
        </w:rPr>
        <w:t>.</w:t>
      </w:r>
    </w:p>
    <w:p w14:paraId="00406D31" w14:textId="5B921E73" w:rsidR="000C65C9" w:rsidRDefault="000C65C9" w:rsidP="000C65C9">
      <w:pPr>
        <w:pStyle w:val="NoSpacing"/>
        <w:ind w:left="2160"/>
        <w:rPr>
          <w:rFonts w:ascii="Tahoma" w:hAnsi="Tahoma" w:cs="Tahoma"/>
          <w:sz w:val="24"/>
          <w:szCs w:val="24"/>
        </w:rPr>
      </w:pPr>
      <w:r>
        <w:rPr>
          <w:rFonts w:ascii="Tahoma" w:hAnsi="Tahoma" w:cs="Tahoma"/>
          <w:sz w:val="24"/>
          <w:szCs w:val="24"/>
        </w:rPr>
        <w:t xml:space="preserve">Sheryl and Dick are serving as co-reps, but for now, Sheryl is the lead.  The primary task is to work with the SORA treasurer to bring COI accounts current and to address subsidies of the SORA reception.  Sheryl asked for suggestions for new COIs.  Please send Sheryl any suggestions and she’ll follow up.  </w:t>
      </w:r>
      <w:hyperlink r:id="rId18" w:history="1">
        <w:r w:rsidRPr="00E7252D">
          <w:rPr>
            <w:rStyle w:val="Hyperlink"/>
            <w:rFonts w:ascii="Tahoma" w:hAnsi="Tahoma" w:cs="Tahoma"/>
            <w:sz w:val="24"/>
            <w:szCs w:val="24"/>
          </w:rPr>
          <w:t>servin@infiltratorwater.com</w:t>
        </w:r>
      </w:hyperlink>
    </w:p>
    <w:p w14:paraId="0297ECBF" w14:textId="4B6E4AEE" w:rsidR="002116BD" w:rsidRPr="00C146D4" w:rsidRDefault="002116BD" w:rsidP="002116BD">
      <w:pPr>
        <w:pStyle w:val="NoSpacing"/>
        <w:rPr>
          <w:rFonts w:ascii="Tahoma" w:hAnsi="Tahoma" w:cs="Tahoma"/>
          <w:sz w:val="24"/>
          <w:szCs w:val="24"/>
        </w:rPr>
      </w:pPr>
    </w:p>
    <w:p w14:paraId="613D6D0B" w14:textId="6DEDF641" w:rsidR="002116BD" w:rsidRPr="002116BD" w:rsidRDefault="009D0167" w:rsidP="002116BD">
      <w:pPr>
        <w:pStyle w:val="NoSpacing"/>
        <w:rPr>
          <w:rFonts w:ascii="Tahoma" w:hAnsi="Tahoma" w:cs="Tahoma"/>
          <w:b/>
          <w:sz w:val="24"/>
          <w:szCs w:val="24"/>
        </w:rPr>
      </w:pPr>
      <w:r w:rsidRPr="00C146D4">
        <w:rPr>
          <w:rFonts w:ascii="Tahoma" w:hAnsi="Tahoma" w:cs="Tahoma"/>
          <w:b/>
          <w:sz w:val="24"/>
          <w:szCs w:val="24"/>
        </w:rPr>
        <w:t>3:</w:t>
      </w:r>
      <w:r w:rsidR="007808E8" w:rsidRPr="00C146D4">
        <w:rPr>
          <w:rFonts w:ascii="Tahoma" w:hAnsi="Tahoma" w:cs="Tahoma"/>
          <w:b/>
          <w:sz w:val="24"/>
          <w:szCs w:val="24"/>
        </w:rPr>
        <w:t>0</w:t>
      </w:r>
      <w:r w:rsidRPr="00C146D4">
        <w:rPr>
          <w:rFonts w:ascii="Tahoma" w:hAnsi="Tahoma" w:cs="Tahoma"/>
          <w:b/>
          <w:sz w:val="24"/>
          <w:szCs w:val="24"/>
        </w:rPr>
        <w:t>0-3:</w:t>
      </w:r>
      <w:r w:rsidR="007808E8" w:rsidRPr="00C146D4">
        <w:rPr>
          <w:rFonts w:ascii="Tahoma" w:hAnsi="Tahoma" w:cs="Tahoma"/>
          <w:b/>
          <w:sz w:val="24"/>
          <w:szCs w:val="24"/>
        </w:rPr>
        <w:t>1</w:t>
      </w:r>
      <w:r w:rsidRPr="00C146D4">
        <w:rPr>
          <w:rFonts w:ascii="Tahoma" w:hAnsi="Tahoma" w:cs="Tahoma"/>
          <w:b/>
          <w:sz w:val="24"/>
          <w:szCs w:val="24"/>
        </w:rPr>
        <w:t>0</w:t>
      </w:r>
      <w:r>
        <w:rPr>
          <w:rFonts w:ascii="Tahoma" w:hAnsi="Tahoma" w:cs="Tahoma"/>
          <w:b/>
          <w:sz w:val="24"/>
          <w:szCs w:val="24"/>
        </w:rPr>
        <w:tab/>
      </w:r>
      <w:r w:rsidR="002116BD" w:rsidRPr="002116BD">
        <w:rPr>
          <w:rFonts w:ascii="Tahoma" w:hAnsi="Tahoma" w:cs="Tahoma"/>
          <w:b/>
          <w:sz w:val="24"/>
          <w:szCs w:val="24"/>
        </w:rPr>
        <w:tab/>
        <w:t>Break</w:t>
      </w:r>
    </w:p>
    <w:p w14:paraId="3AD7EDDB" w14:textId="76F34CA6" w:rsidR="002116BD" w:rsidRDefault="002116BD" w:rsidP="002116BD">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p>
    <w:p w14:paraId="1CC20748" w14:textId="52F120C9" w:rsidR="002116BD" w:rsidRDefault="00BF151B" w:rsidP="002116BD">
      <w:pPr>
        <w:pStyle w:val="NoSpacing"/>
        <w:rPr>
          <w:rFonts w:ascii="Tahoma" w:hAnsi="Tahoma" w:cs="Tahoma"/>
          <w:sz w:val="24"/>
          <w:szCs w:val="24"/>
        </w:rPr>
      </w:pPr>
      <w:r w:rsidRPr="00C146D4">
        <w:rPr>
          <w:rFonts w:ascii="Tahoma" w:hAnsi="Tahoma" w:cs="Tahoma"/>
          <w:sz w:val="24"/>
          <w:szCs w:val="24"/>
        </w:rPr>
        <w:t>3:</w:t>
      </w:r>
      <w:r w:rsidR="007808E8" w:rsidRPr="00C146D4">
        <w:rPr>
          <w:rFonts w:ascii="Tahoma" w:hAnsi="Tahoma" w:cs="Tahoma"/>
          <w:sz w:val="24"/>
          <w:szCs w:val="24"/>
        </w:rPr>
        <w:t>1</w:t>
      </w:r>
      <w:r w:rsidR="009D0167" w:rsidRPr="00C146D4">
        <w:rPr>
          <w:rFonts w:ascii="Tahoma" w:hAnsi="Tahoma" w:cs="Tahoma"/>
          <w:sz w:val="24"/>
          <w:szCs w:val="24"/>
        </w:rPr>
        <w:t>0</w:t>
      </w:r>
      <w:r w:rsidRPr="00C146D4">
        <w:rPr>
          <w:rFonts w:ascii="Tahoma" w:hAnsi="Tahoma" w:cs="Tahoma"/>
          <w:sz w:val="24"/>
          <w:szCs w:val="24"/>
        </w:rPr>
        <w:t xml:space="preserve"> – 3:</w:t>
      </w:r>
      <w:r w:rsidR="007808E8" w:rsidRPr="00C146D4">
        <w:rPr>
          <w:rFonts w:ascii="Tahoma" w:hAnsi="Tahoma" w:cs="Tahoma"/>
          <w:sz w:val="24"/>
          <w:szCs w:val="24"/>
        </w:rPr>
        <w:t>4</w:t>
      </w:r>
      <w:r w:rsidR="009D0167" w:rsidRPr="00C146D4">
        <w:rPr>
          <w:rFonts w:ascii="Tahoma" w:hAnsi="Tahoma" w:cs="Tahoma"/>
          <w:sz w:val="24"/>
          <w:szCs w:val="24"/>
        </w:rPr>
        <w:t>0</w:t>
      </w:r>
      <w:r>
        <w:rPr>
          <w:rFonts w:ascii="Tahoma" w:hAnsi="Tahoma" w:cs="Tahoma"/>
          <w:sz w:val="24"/>
          <w:szCs w:val="24"/>
        </w:rPr>
        <w:tab/>
      </w:r>
      <w:r>
        <w:rPr>
          <w:rFonts w:ascii="Tahoma" w:hAnsi="Tahoma" w:cs="Tahoma"/>
          <w:sz w:val="24"/>
          <w:szCs w:val="24"/>
        </w:rPr>
        <w:tab/>
        <w:t>SORA Business Meeting</w:t>
      </w:r>
    </w:p>
    <w:p w14:paraId="42BFDCF7" w14:textId="77777777" w:rsidR="00BF151B" w:rsidRDefault="00BF151B" w:rsidP="002116BD">
      <w:pPr>
        <w:pStyle w:val="NoSpacing"/>
        <w:rPr>
          <w:rFonts w:ascii="Tahoma" w:hAnsi="Tahoma" w:cs="Tahoma"/>
          <w:sz w:val="24"/>
          <w:szCs w:val="24"/>
        </w:rPr>
      </w:pPr>
    </w:p>
    <w:p w14:paraId="0BCFAB49" w14:textId="5E39949E" w:rsidR="00BF151B" w:rsidRDefault="00BF151B" w:rsidP="00BF151B">
      <w:pPr>
        <w:pStyle w:val="NoSpacing"/>
        <w:numPr>
          <w:ilvl w:val="0"/>
          <w:numId w:val="36"/>
        </w:numPr>
        <w:ind w:left="2520"/>
        <w:rPr>
          <w:rFonts w:ascii="Tahoma" w:hAnsi="Tahoma" w:cs="Tahoma"/>
          <w:sz w:val="24"/>
          <w:szCs w:val="24"/>
        </w:rPr>
      </w:pPr>
      <w:r>
        <w:rPr>
          <w:rFonts w:ascii="Tahoma" w:hAnsi="Tahoma" w:cs="Tahoma"/>
          <w:sz w:val="24"/>
          <w:szCs w:val="24"/>
        </w:rPr>
        <w:t>Treasurer’s Report – Michael Broussard (NM) Region 9 Board Member</w:t>
      </w:r>
    </w:p>
    <w:p w14:paraId="194F92DA" w14:textId="4DDEB08D" w:rsidR="009E2821" w:rsidRDefault="009E2821" w:rsidP="00BF151B">
      <w:pPr>
        <w:pStyle w:val="NoSpacing"/>
        <w:numPr>
          <w:ilvl w:val="1"/>
          <w:numId w:val="36"/>
        </w:numPr>
        <w:ind w:left="2880"/>
        <w:rPr>
          <w:rFonts w:ascii="Tahoma" w:hAnsi="Tahoma" w:cs="Tahoma"/>
          <w:sz w:val="24"/>
          <w:szCs w:val="24"/>
        </w:rPr>
      </w:pPr>
      <w:r>
        <w:rPr>
          <w:rFonts w:ascii="Tahoma" w:hAnsi="Tahoma" w:cs="Tahoma"/>
          <w:sz w:val="24"/>
          <w:szCs w:val="24"/>
        </w:rPr>
        <w:t>The transition to a new bank account is almost complete.  This new account allows for the transition of officers and signatories on the account without having to be physically at the bank.  Michael is working to integrate the membership list with the listserv to facilitate automatic updates of the listserv.</w:t>
      </w:r>
    </w:p>
    <w:p w14:paraId="0123CBED" w14:textId="7D3FF2B9" w:rsidR="00BF151B" w:rsidRDefault="00BF151B" w:rsidP="00BF151B">
      <w:pPr>
        <w:pStyle w:val="NoSpacing"/>
        <w:numPr>
          <w:ilvl w:val="1"/>
          <w:numId w:val="36"/>
        </w:numPr>
        <w:ind w:left="2880"/>
        <w:rPr>
          <w:rFonts w:ascii="Tahoma" w:hAnsi="Tahoma" w:cs="Tahoma"/>
          <w:sz w:val="24"/>
          <w:szCs w:val="24"/>
        </w:rPr>
      </w:pPr>
      <w:r>
        <w:rPr>
          <w:rFonts w:ascii="Tahoma" w:hAnsi="Tahoma" w:cs="Tahoma"/>
          <w:sz w:val="24"/>
          <w:szCs w:val="24"/>
        </w:rPr>
        <w:t>202</w:t>
      </w:r>
      <w:r w:rsidR="00BE6826" w:rsidRPr="00C146D4">
        <w:rPr>
          <w:rFonts w:ascii="Tahoma" w:hAnsi="Tahoma" w:cs="Tahoma"/>
          <w:sz w:val="24"/>
          <w:szCs w:val="24"/>
        </w:rPr>
        <w:t>3</w:t>
      </w:r>
      <w:r>
        <w:rPr>
          <w:rFonts w:ascii="Tahoma" w:hAnsi="Tahoma" w:cs="Tahoma"/>
          <w:sz w:val="24"/>
          <w:szCs w:val="24"/>
        </w:rPr>
        <w:t xml:space="preserve"> budget</w:t>
      </w:r>
    </w:p>
    <w:p w14:paraId="77ADA044" w14:textId="2AC4474C" w:rsidR="00BF151B" w:rsidRDefault="00BF151B" w:rsidP="00BF151B">
      <w:pPr>
        <w:pStyle w:val="NoSpacing"/>
        <w:numPr>
          <w:ilvl w:val="1"/>
          <w:numId w:val="36"/>
        </w:numPr>
        <w:ind w:left="2880"/>
        <w:rPr>
          <w:rFonts w:ascii="Tahoma" w:hAnsi="Tahoma" w:cs="Tahoma"/>
          <w:sz w:val="24"/>
          <w:szCs w:val="24"/>
        </w:rPr>
      </w:pPr>
      <w:r>
        <w:rPr>
          <w:rFonts w:ascii="Tahoma" w:hAnsi="Tahoma" w:cs="Tahoma"/>
          <w:sz w:val="24"/>
          <w:szCs w:val="24"/>
        </w:rPr>
        <w:t>Review proposed 202</w:t>
      </w:r>
      <w:r w:rsidR="00BE6826" w:rsidRPr="00C146D4">
        <w:rPr>
          <w:rFonts w:ascii="Tahoma" w:hAnsi="Tahoma" w:cs="Tahoma"/>
          <w:sz w:val="24"/>
          <w:szCs w:val="24"/>
        </w:rPr>
        <w:t>4</w:t>
      </w:r>
      <w:r>
        <w:rPr>
          <w:rFonts w:ascii="Tahoma" w:hAnsi="Tahoma" w:cs="Tahoma"/>
          <w:sz w:val="24"/>
          <w:szCs w:val="24"/>
        </w:rPr>
        <w:t xml:space="preserve"> budget</w:t>
      </w:r>
    </w:p>
    <w:p w14:paraId="02FD1805" w14:textId="77777777" w:rsidR="00BF151B" w:rsidRDefault="00BF151B" w:rsidP="00BF151B">
      <w:pPr>
        <w:pStyle w:val="NoSpacing"/>
        <w:ind w:left="2880"/>
        <w:rPr>
          <w:rFonts w:ascii="Tahoma" w:hAnsi="Tahoma" w:cs="Tahoma"/>
          <w:sz w:val="24"/>
          <w:szCs w:val="24"/>
        </w:rPr>
      </w:pPr>
    </w:p>
    <w:p w14:paraId="027BC3F1" w14:textId="4D8DD16A" w:rsidR="00BF151B" w:rsidRDefault="00BF151B" w:rsidP="00BF151B">
      <w:pPr>
        <w:pStyle w:val="NoSpacing"/>
        <w:numPr>
          <w:ilvl w:val="0"/>
          <w:numId w:val="36"/>
        </w:numPr>
        <w:ind w:left="2520"/>
        <w:rPr>
          <w:rFonts w:ascii="Tahoma" w:hAnsi="Tahoma" w:cs="Tahoma"/>
          <w:sz w:val="24"/>
          <w:szCs w:val="24"/>
        </w:rPr>
      </w:pPr>
      <w:r>
        <w:rPr>
          <w:rFonts w:ascii="Tahoma" w:hAnsi="Tahoma" w:cs="Tahoma"/>
          <w:sz w:val="24"/>
          <w:szCs w:val="24"/>
        </w:rPr>
        <w:t xml:space="preserve">Secretary’s Report – </w:t>
      </w:r>
      <w:r w:rsidR="00BD3602">
        <w:rPr>
          <w:rFonts w:ascii="Tahoma" w:hAnsi="Tahoma" w:cs="Tahoma"/>
          <w:sz w:val="24"/>
          <w:szCs w:val="24"/>
        </w:rPr>
        <w:t>No report.</w:t>
      </w:r>
    </w:p>
    <w:p w14:paraId="16CE4B27" w14:textId="77777777" w:rsidR="00BF151B" w:rsidRPr="00BF151B" w:rsidRDefault="00BF151B" w:rsidP="00BF151B">
      <w:pPr>
        <w:pStyle w:val="NoSpacing"/>
        <w:ind w:left="2520"/>
        <w:rPr>
          <w:rFonts w:ascii="Tahoma" w:hAnsi="Tahoma" w:cs="Tahoma"/>
          <w:sz w:val="24"/>
          <w:szCs w:val="24"/>
        </w:rPr>
      </w:pPr>
    </w:p>
    <w:p w14:paraId="29A379A6" w14:textId="139CBF21" w:rsidR="00BF151B" w:rsidRPr="00BF151B" w:rsidRDefault="00BF151B" w:rsidP="00BF151B">
      <w:pPr>
        <w:pStyle w:val="ListParagraph"/>
        <w:widowControl w:val="0"/>
        <w:numPr>
          <w:ilvl w:val="0"/>
          <w:numId w:val="36"/>
        </w:numPr>
        <w:tabs>
          <w:tab w:val="left" w:pos="2620"/>
        </w:tabs>
        <w:autoSpaceDE w:val="0"/>
        <w:autoSpaceDN w:val="0"/>
        <w:spacing w:after="0"/>
        <w:ind w:left="2520"/>
        <w:rPr>
          <w:rFonts w:ascii="Tahoma" w:hAnsi="Tahoma" w:cs="Tahoma"/>
        </w:rPr>
      </w:pPr>
      <w:r w:rsidRPr="00BF151B">
        <w:rPr>
          <w:rFonts w:ascii="Tahoma" w:hAnsi="Tahoma" w:cs="Tahoma"/>
        </w:rPr>
        <w:t>Election of select Regional Board</w:t>
      </w:r>
      <w:r w:rsidRPr="00BF151B">
        <w:rPr>
          <w:rFonts w:ascii="Tahoma" w:hAnsi="Tahoma" w:cs="Tahoma"/>
          <w:spacing w:val="-5"/>
        </w:rPr>
        <w:t xml:space="preserve"> </w:t>
      </w:r>
      <w:r w:rsidRPr="00BF151B">
        <w:rPr>
          <w:rFonts w:ascii="Tahoma" w:hAnsi="Tahoma" w:cs="Tahoma"/>
        </w:rPr>
        <w:t>Representatives (Positions expire in 202</w:t>
      </w:r>
      <w:r w:rsidR="003F5602" w:rsidRPr="00C146D4">
        <w:rPr>
          <w:rFonts w:ascii="Tahoma" w:hAnsi="Tahoma" w:cs="Tahoma"/>
        </w:rPr>
        <w:t>3</w:t>
      </w:r>
      <w:r w:rsidRPr="00BF151B">
        <w:rPr>
          <w:rFonts w:ascii="Tahoma" w:hAnsi="Tahoma" w:cs="Tahoma"/>
        </w:rPr>
        <w:t>)</w:t>
      </w:r>
      <w:r w:rsidR="00DD33E3">
        <w:rPr>
          <w:rFonts w:ascii="Tahoma" w:hAnsi="Tahoma" w:cs="Tahoma"/>
        </w:rPr>
        <w:t xml:space="preserve"> </w:t>
      </w:r>
      <w:r w:rsidR="00DD33E3" w:rsidRPr="00C146D4">
        <w:rPr>
          <w:rFonts w:ascii="Tahoma" w:hAnsi="Tahoma" w:cs="Tahoma"/>
        </w:rPr>
        <w:t>Current reps willing to continue</w:t>
      </w:r>
      <w:r w:rsidR="00C146D4" w:rsidRPr="00C146D4">
        <w:rPr>
          <w:rFonts w:ascii="Tahoma" w:hAnsi="Tahoma" w:cs="Tahoma"/>
        </w:rPr>
        <w:t xml:space="preserve"> to serve</w:t>
      </w:r>
      <w:r w:rsidR="00DD33E3" w:rsidRPr="00C146D4">
        <w:rPr>
          <w:rFonts w:ascii="Tahoma" w:hAnsi="Tahoma" w:cs="Tahoma"/>
        </w:rPr>
        <w:t>.</w:t>
      </w:r>
    </w:p>
    <w:p w14:paraId="7F7E9810" w14:textId="0AA326F8" w:rsidR="00BF151B" w:rsidRPr="00BF151B" w:rsidRDefault="00BF151B" w:rsidP="00BF151B">
      <w:pPr>
        <w:pStyle w:val="ListParagraph"/>
        <w:widowControl w:val="0"/>
        <w:numPr>
          <w:ilvl w:val="1"/>
          <w:numId w:val="36"/>
        </w:numPr>
        <w:tabs>
          <w:tab w:val="left" w:pos="3340"/>
          <w:tab w:val="left" w:pos="3341"/>
        </w:tabs>
        <w:autoSpaceDE w:val="0"/>
        <w:autoSpaceDN w:val="0"/>
        <w:spacing w:after="0" w:line="271" w:lineRule="exact"/>
        <w:ind w:left="2880"/>
        <w:rPr>
          <w:rFonts w:ascii="Tahoma" w:hAnsi="Tahoma" w:cs="Tahoma"/>
        </w:rPr>
      </w:pPr>
      <w:r w:rsidRPr="00BF151B">
        <w:rPr>
          <w:rFonts w:ascii="Tahoma" w:hAnsi="Tahoma" w:cs="Tahoma"/>
        </w:rPr>
        <w:t>Re</w:t>
      </w:r>
      <w:r w:rsidR="00DD33E3">
        <w:rPr>
          <w:rFonts w:ascii="Tahoma" w:hAnsi="Tahoma" w:cs="Tahoma"/>
        </w:rPr>
        <w:t xml:space="preserve">gion </w:t>
      </w:r>
      <w:r w:rsidR="003F5602" w:rsidRPr="00C146D4">
        <w:rPr>
          <w:rFonts w:ascii="Tahoma" w:hAnsi="Tahoma" w:cs="Tahoma"/>
        </w:rPr>
        <w:t>5</w:t>
      </w:r>
      <w:r w:rsidR="00DD33E3" w:rsidRPr="00C146D4">
        <w:rPr>
          <w:rFonts w:ascii="Tahoma" w:hAnsi="Tahoma" w:cs="Tahoma"/>
        </w:rPr>
        <w:t xml:space="preserve">: </w:t>
      </w:r>
      <w:r w:rsidR="003F5602" w:rsidRPr="00C146D4">
        <w:rPr>
          <w:rFonts w:ascii="Tahoma" w:hAnsi="Tahoma" w:cs="Tahoma"/>
        </w:rPr>
        <w:t xml:space="preserve">Mike Mettler </w:t>
      </w:r>
      <w:r w:rsidR="00DD33E3" w:rsidRPr="00C146D4">
        <w:rPr>
          <w:rFonts w:ascii="Tahoma" w:hAnsi="Tahoma" w:cs="Tahoma"/>
        </w:rPr>
        <w:t>(</w:t>
      </w:r>
      <w:r w:rsidR="003F5602" w:rsidRPr="00C146D4">
        <w:rPr>
          <w:rFonts w:ascii="Tahoma" w:hAnsi="Tahoma" w:cs="Tahoma"/>
        </w:rPr>
        <w:t>IN</w:t>
      </w:r>
      <w:r w:rsidR="00DD33E3" w:rsidRPr="00C146D4">
        <w:rPr>
          <w:rFonts w:ascii="Tahoma" w:hAnsi="Tahoma" w:cs="Tahoma"/>
        </w:rPr>
        <w:t>)</w:t>
      </w:r>
      <w:r w:rsidR="00BD3602">
        <w:rPr>
          <w:rFonts w:ascii="Tahoma" w:hAnsi="Tahoma" w:cs="Tahoma"/>
        </w:rPr>
        <w:t xml:space="preserve"> – nominated and elected</w:t>
      </w:r>
    </w:p>
    <w:p w14:paraId="369C97F2" w14:textId="28A38BB9" w:rsidR="00BF151B" w:rsidRPr="00BF151B" w:rsidRDefault="00DD33E3" w:rsidP="00BF151B">
      <w:pPr>
        <w:pStyle w:val="ListParagraph"/>
        <w:widowControl w:val="0"/>
        <w:numPr>
          <w:ilvl w:val="1"/>
          <w:numId w:val="36"/>
        </w:numPr>
        <w:tabs>
          <w:tab w:val="left" w:pos="3340"/>
          <w:tab w:val="left" w:pos="3341"/>
        </w:tabs>
        <w:autoSpaceDE w:val="0"/>
        <w:autoSpaceDN w:val="0"/>
        <w:spacing w:after="0" w:line="271" w:lineRule="exact"/>
        <w:ind w:left="2880"/>
        <w:rPr>
          <w:rFonts w:ascii="Tahoma" w:hAnsi="Tahoma" w:cs="Tahoma"/>
        </w:rPr>
      </w:pPr>
      <w:r>
        <w:rPr>
          <w:rFonts w:ascii="Tahoma" w:hAnsi="Tahoma" w:cs="Tahoma"/>
        </w:rPr>
        <w:t xml:space="preserve">Region </w:t>
      </w:r>
      <w:r w:rsidR="003F5602" w:rsidRPr="00C146D4">
        <w:rPr>
          <w:rFonts w:ascii="Tahoma" w:hAnsi="Tahoma" w:cs="Tahoma"/>
        </w:rPr>
        <w:t>10</w:t>
      </w:r>
      <w:r w:rsidRPr="00C146D4">
        <w:rPr>
          <w:rFonts w:ascii="Tahoma" w:hAnsi="Tahoma" w:cs="Tahoma"/>
        </w:rPr>
        <w:t xml:space="preserve">: </w:t>
      </w:r>
      <w:r w:rsidR="003F5602" w:rsidRPr="00C146D4">
        <w:rPr>
          <w:rFonts w:ascii="Tahoma" w:hAnsi="Tahoma" w:cs="Tahoma"/>
        </w:rPr>
        <w:t>Jeremy Simmons</w:t>
      </w:r>
      <w:r w:rsidRPr="00C146D4">
        <w:rPr>
          <w:rFonts w:ascii="Tahoma" w:hAnsi="Tahoma" w:cs="Tahoma"/>
        </w:rPr>
        <w:t xml:space="preserve"> (</w:t>
      </w:r>
      <w:r w:rsidR="003F5602" w:rsidRPr="00C146D4">
        <w:rPr>
          <w:rFonts w:ascii="Tahoma" w:hAnsi="Tahoma" w:cs="Tahoma"/>
        </w:rPr>
        <w:t>WA</w:t>
      </w:r>
      <w:r w:rsidRPr="00C146D4">
        <w:rPr>
          <w:rFonts w:ascii="Tahoma" w:hAnsi="Tahoma" w:cs="Tahoma"/>
        </w:rPr>
        <w:t>)</w:t>
      </w:r>
      <w:r w:rsidR="00BD3602">
        <w:rPr>
          <w:rFonts w:ascii="Tahoma" w:hAnsi="Tahoma" w:cs="Tahoma"/>
        </w:rPr>
        <w:t xml:space="preserve"> – nominated and elected</w:t>
      </w:r>
    </w:p>
    <w:p w14:paraId="307DFBC0" w14:textId="2349F845" w:rsidR="00BF151B" w:rsidRPr="00C146D4" w:rsidRDefault="003F5602" w:rsidP="00BF151B">
      <w:pPr>
        <w:pStyle w:val="ListParagraph"/>
        <w:widowControl w:val="0"/>
        <w:numPr>
          <w:ilvl w:val="1"/>
          <w:numId w:val="36"/>
        </w:numPr>
        <w:tabs>
          <w:tab w:val="left" w:pos="3340"/>
          <w:tab w:val="left" w:pos="3341"/>
        </w:tabs>
        <w:autoSpaceDE w:val="0"/>
        <w:autoSpaceDN w:val="0"/>
        <w:spacing w:after="0" w:line="268" w:lineRule="exact"/>
        <w:ind w:left="2880"/>
        <w:rPr>
          <w:rFonts w:ascii="Tahoma" w:hAnsi="Tahoma" w:cs="Tahoma"/>
        </w:rPr>
      </w:pPr>
      <w:r w:rsidRPr="00C146D4">
        <w:rPr>
          <w:rFonts w:ascii="Tahoma" w:hAnsi="Tahoma" w:cs="Tahoma"/>
        </w:rPr>
        <w:t>Canada</w:t>
      </w:r>
      <w:r w:rsidR="00BF151B" w:rsidRPr="00C146D4">
        <w:rPr>
          <w:rFonts w:ascii="Tahoma" w:hAnsi="Tahoma" w:cs="Tahoma"/>
        </w:rPr>
        <w:t>:</w:t>
      </w:r>
      <w:r w:rsidR="00DD33E3" w:rsidRPr="00C146D4">
        <w:rPr>
          <w:rFonts w:ascii="Tahoma" w:hAnsi="Tahoma" w:cs="Tahoma"/>
        </w:rPr>
        <w:t xml:space="preserve"> </w:t>
      </w:r>
      <w:r w:rsidRPr="00C146D4">
        <w:rPr>
          <w:rFonts w:ascii="Tahoma" w:hAnsi="Tahoma" w:cs="Tahoma"/>
        </w:rPr>
        <w:t>Derek Smith (Manitoba)</w:t>
      </w:r>
      <w:r w:rsidR="00BD3602">
        <w:rPr>
          <w:rFonts w:ascii="Tahoma" w:hAnsi="Tahoma" w:cs="Tahoma"/>
        </w:rPr>
        <w:t xml:space="preserve"> – nominated and elected</w:t>
      </w:r>
    </w:p>
    <w:p w14:paraId="2E4E8F17" w14:textId="77777777" w:rsidR="00C146D4" w:rsidRPr="00BF151B" w:rsidRDefault="00C146D4" w:rsidP="00C146D4">
      <w:pPr>
        <w:pStyle w:val="ListParagraph"/>
        <w:widowControl w:val="0"/>
        <w:tabs>
          <w:tab w:val="left" w:pos="3340"/>
          <w:tab w:val="left" w:pos="3341"/>
        </w:tabs>
        <w:autoSpaceDE w:val="0"/>
        <w:autoSpaceDN w:val="0"/>
        <w:spacing w:after="0" w:line="268" w:lineRule="exact"/>
        <w:ind w:left="2880"/>
        <w:rPr>
          <w:rFonts w:ascii="Tahoma" w:hAnsi="Tahoma" w:cs="Tahoma"/>
        </w:rPr>
      </w:pPr>
    </w:p>
    <w:p w14:paraId="6C2FD09C" w14:textId="302FF9CA" w:rsidR="00BF151B" w:rsidRPr="00C146D4" w:rsidRDefault="003F5602" w:rsidP="00BF151B">
      <w:pPr>
        <w:pStyle w:val="ListParagraph"/>
        <w:widowControl w:val="0"/>
        <w:numPr>
          <w:ilvl w:val="1"/>
          <w:numId w:val="36"/>
        </w:numPr>
        <w:tabs>
          <w:tab w:val="left" w:pos="3339"/>
          <w:tab w:val="left" w:pos="3340"/>
        </w:tabs>
        <w:autoSpaceDE w:val="0"/>
        <w:autoSpaceDN w:val="0"/>
        <w:spacing w:after="0" w:line="269" w:lineRule="exact"/>
        <w:ind w:left="2880"/>
        <w:rPr>
          <w:rFonts w:ascii="Tahoma" w:hAnsi="Tahoma" w:cs="Tahoma"/>
        </w:rPr>
      </w:pPr>
      <w:r w:rsidRPr="00C146D4">
        <w:rPr>
          <w:rFonts w:ascii="Tahoma" w:hAnsi="Tahoma" w:cs="Tahoma"/>
        </w:rPr>
        <w:t>Tribal</w:t>
      </w:r>
      <w:r w:rsidR="00DD33E3" w:rsidRPr="00C146D4">
        <w:rPr>
          <w:rFonts w:ascii="Tahoma" w:hAnsi="Tahoma" w:cs="Tahoma"/>
        </w:rPr>
        <w:t xml:space="preserve">: </w:t>
      </w:r>
      <w:r w:rsidR="00BD3602">
        <w:rPr>
          <w:rFonts w:ascii="Tahoma" w:hAnsi="Tahoma" w:cs="Tahoma"/>
        </w:rPr>
        <w:t>Michael Bolt has retired and there is no current nominee.  Nicholas Huber has some contacts in OK.  He’ll reach out for a potential nominee.</w:t>
      </w:r>
    </w:p>
    <w:p w14:paraId="15811CD3" w14:textId="764C5AAB" w:rsidR="005C7FEC" w:rsidRPr="00C146D4" w:rsidRDefault="005C7FEC" w:rsidP="00BF151B">
      <w:pPr>
        <w:pStyle w:val="ListParagraph"/>
        <w:widowControl w:val="0"/>
        <w:numPr>
          <w:ilvl w:val="1"/>
          <w:numId w:val="36"/>
        </w:numPr>
        <w:tabs>
          <w:tab w:val="left" w:pos="3339"/>
          <w:tab w:val="left" w:pos="3340"/>
        </w:tabs>
        <w:autoSpaceDE w:val="0"/>
        <w:autoSpaceDN w:val="0"/>
        <w:spacing w:after="0" w:line="269" w:lineRule="exact"/>
        <w:ind w:left="2880"/>
        <w:rPr>
          <w:rFonts w:ascii="Tahoma" w:hAnsi="Tahoma" w:cs="Tahoma"/>
        </w:rPr>
      </w:pPr>
      <w:r w:rsidRPr="00C146D4">
        <w:rPr>
          <w:rFonts w:ascii="Tahoma" w:hAnsi="Tahoma" w:cs="Tahoma"/>
        </w:rPr>
        <w:t>At-Large:</w:t>
      </w:r>
      <w:r w:rsidR="00BD3602">
        <w:rPr>
          <w:rFonts w:ascii="Tahoma" w:hAnsi="Tahoma" w:cs="Tahoma"/>
        </w:rPr>
        <w:t xml:space="preserve">  Lance Gregory (VA) is willing to serve in this capacity.  </w:t>
      </w:r>
    </w:p>
    <w:p w14:paraId="36ACC348" w14:textId="179C3847" w:rsidR="00BF151B" w:rsidRDefault="00BF151B" w:rsidP="00BF151B">
      <w:pPr>
        <w:pStyle w:val="NoSpacing"/>
        <w:rPr>
          <w:rFonts w:ascii="Tahoma" w:hAnsi="Tahoma" w:cs="Tahoma"/>
          <w:sz w:val="24"/>
          <w:szCs w:val="24"/>
        </w:rPr>
      </w:pPr>
    </w:p>
    <w:p w14:paraId="5F27B99B" w14:textId="72EC2871" w:rsidR="00BF151B" w:rsidRDefault="00BF151B" w:rsidP="009D0167">
      <w:pPr>
        <w:pStyle w:val="NoSpacing"/>
        <w:numPr>
          <w:ilvl w:val="0"/>
          <w:numId w:val="40"/>
        </w:numPr>
        <w:ind w:left="2520"/>
        <w:rPr>
          <w:rFonts w:ascii="Tahoma" w:hAnsi="Tahoma" w:cs="Tahoma"/>
          <w:sz w:val="24"/>
          <w:szCs w:val="24"/>
        </w:rPr>
      </w:pPr>
      <w:r>
        <w:rPr>
          <w:rFonts w:ascii="Tahoma" w:hAnsi="Tahoma" w:cs="Tahoma"/>
          <w:sz w:val="24"/>
          <w:szCs w:val="24"/>
        </w:rPr>
        <w:t>Committee Reports</w:t>
      </w:r>
    </w:p>
    <w:p w14:paraId="4E5099E6" w14:textId="77777777" w:rsidR="00B86F26" w:rsidRDefault="00BF151B" w:rsidP="009D0167">
      <w:pPr>
        <w:pStyle w:val="NoSpacing"/>
        <w:numPr>
          <w:ilvl w:val="0"/>
          <w:numId w:val="41"/>
        </w:numPr>
        <w:ind w:left="2880"/>
        <w:rPr>
          <w:rFonts w:ascii="Tahoma" w:hAnsi="Tahoma" w:cs="Tahoma"/>
          <w:sz w:val="24"/>
          <w:szCs w:val="24"/>
        </w:rPr>
      </w:pPr>
      <w:r>
        <w:rPr>
          <w:rFonts w:ascii="Tahoma" w:hAnsi="Tahoma" w:cs="Tahoma"/>
          <w:sz w:val="24"/>
          <w:szCs w:val="24"/>
        </w:rPr>
        <w:t>Strategic Planning – Travis Sterner (MD)</w:t>
      </w:r>
      <w:r w:rsidR="00B86F26">
        <w:rPr>
          <w:rFonts w:ascii="Tahoma" w:hAnsi="Tahoma" w:cs="Tahoma"/>
          <w:sz w:val="24"/>
          <w:szCs w:val="24"/>
        </w:rPr>
        <w:t>, President</w:t>
      </w:r>
    </w:p>
    <w:p w14:paraId="653B5E83" w14:textId="4128D8B7" w:rsidR="00BD3602" w:rsidRDefault="00BD3602" w:rsidP="00BD3602">
      <w:pPr>
        <w:pStyle w:val="NoSpacing"/>
        <w:numPr>
          <w:ilvl w:val="4"/>
          <w:numId w:val="41"/>
        </w:numPr>
        <w:rPr>
          <w:rFonts w:ascii="Tahoma" w:hAnsi="Tahoma" w:cs="Tahoma"/>
          <w:sz w:val="24"/>
          <w:szCs w:val="24"/>
        </w:rPr>
      </w:pPr>
      <w:r>
        <w:rPr>
          <w:rFonts w:ascii="Tahoma" w:hAnsi="Tahoma" w:cs="Tahoma"/>
          <w:sz w:val="24"/>
          <w:szCs w:val="24"/>
        </w:rPr>
        <w:t>The Strategic Plan was due to be updated.  Travis chaired a committee that reviewed the plan, recommended edits, presented it to the Board, and the recommended edits were approved by the Board</w:t>
      </w:r>
    </w:p>
    <w:p w14:paraId="5B9D8C32" w14:textId="33D7A319" w:rsidR="00BF151B" w:rsidRDefault="00BF151B" w:rsidP="009D0167">
      <w:pPr>
        <w:pStyle w:val="NoSpacing"/>
        <w:numPr>
          <w:ilvl w:val="0"/>
          <w:numId w:val="41"/>
        </w:numPr>
        <w:ind w:left="2880"/>
        <w:rPr>
          <w:rFonts w:ascii="Tahoma" w:hAnsi="Tahoma" w:cs="Tahoma"/>
          <w:sz w:val="24"/>
          <w:szCs w:val="24"/>
        </w:rPr>
      </w:pPr>
      <w:r>
        <w:rPr>
          <w:rFonts w:ascii="Tahoma" w:hAnsi="Tahoma" w:cs="Tahoma"/>
          <w:sz w:val="24"/>
          <w:szCs w:val="24"/>
        </w:rPr>
        <w:t>Membership – Dave Cotton (MI), chair</w:t>
      </w:r>
    </w:p>
    <w:p w14:paraId="7298B432" w14:textId="0471CF18" w:rsidR="00BF151B" w:rsidRDefault="00BF151B" w:rsidP="009D0167">
      <w:pPr>
        <w:pStyle w:val="NoSpacing"/>
        <w:numPr>
          <w:ilvl w:val="0"/>
          <w:numId w:val="41"/>
        </w:numPr>
        <w:ind w:left="2880"/>
        <w:rPr>
          <w:rFonts w:ascii="Tahoma" w:hAnsi="Tahoma" w:cs="Tahoma"/>
          <w:sz w:val="24"/>
          <w:szCs w:val="24"/>
        </w:rPr>
      </w:pPr>
      <w:r>
        <w:rPr>
          <w:rFonts w:ascii="Tahoma" w:hAnsi="Tahoma" w:cs="Tahoma"/>
          <w:sz w:val="24"/>
          <w:szCs w:val="24"/>
        </w:rPr>
        <w:t xml:space="preserve">Conference – Chuck Cousino (CO), </w:t>
      </w:r>
      <w:r w:rsidR="003D50E8">
        <w:rPr>
          <w:rFonts w:ascii="Tahoma" w:hAnsi="Tahoma" w:cs="Tahoma"/>
          <w:sz w:val="24"/>
          <w:szCs w:val="24"/>
        </w:rPr>
        <w:t>President Elect</w:t>
      </w:r>
    </w:p>
    <w:p w14:paraId="758F6427" w14:textId="086D3B68" w:rsidR="00BF151B" w:rsidRDefault="00BF151B" w:rsidP="00BF151B">
      <w:pPr>
        <w:pStyle w:val="NoSpacing"/>
        <w:rPr>
          <w:rFonts w:ascii="Tahoma" w:hAnsi="Tahoma" w:cs="Tahoma"/>
          <w:sz w:val="24"/>
          <w:szCs w:val="24"/>
        </w:rPr>
      </w:pPr>
    </w:p>
    <w:p w14:paraId="618CAA8B" w14:textId="5F5DD827" w:rsidR="00BF151B" w:rsidRDefault="00BF151B" w:rsidP="00BF151B">
      <w:pPr>
        <w:pStyle w:val="NoSpacing"/>
        <w:rPr>
          <w:rFonts w:ascii="Tahoma" w:hAnsi="Tahoma" w:cs="Tahoma"/>
          <w:sz w:val="24"/>
          <w:szCs w:val="24"/>
        </w:rPr>
      </w:pPr>
      <w:r w:rsidRPr="00C146D4">
        <w:rPr>
          <w:rFonts w:ascii="Tahoma" w:hAnsi="Tahoma" w:cs="Tahoma"/>
          <w:sz w:val="24"/>
          <w:szCs w:val="24"/>
        </w:rPr>
        <w:t>3:</w:t>
      </w:r>
      <w:r w:rsidR="007808E8" w:rsidRPr="00C146D4">
        <w:rPr>
          <w:rFonts w:ascii="Tahoma" w:hAnsi="Tahoma" w:cs="Tahoma"/>
          <w:sz w:val="24"/>
          <w:szCs w:val="24"/>
        </w:rPr>
        <w:t>4</w:t>
      </w:r>
      <w:r w:rsidR="009D0167" w:rsidRPr="00C146D4">
        <w:rPr>
          <w:rFonts w:ascii="Tahoma" w:hAnsi="Tahoma" w:cs="Tahoma"/>
          <w:sz w:val="24"/>
          <w:szCs w:val="24"/>
        </w:rPr>
        <w:t>0</w:t>
      </w:r>
      <w:r w:rsidRPr="00C146D4">
        <w:rPr>
          <w:rFonts w:ascii="Tahoma" w:hAnsi="Tahoma" w:cs="Tahoma"/>
          <w:sz w:val="24"/>
          <w:szCs w:val="24"/>
        </w:rPr>
        <w:t xml:space="preserve"> – </w:t>
      </w:r>
      <w:r w:rsidR="009D0167" w:rsidRPr="00C146D4">
        <w:rPr>
          <w:rFonts w:ascii="Tahoma" w:hAnsi="Tahoma" w:cs="Tahoma"/>
          <w:sz w:val="24"/>
          <w:szCs w:val="24"/>
        </w:rPr>
        <w:t>4:00</w:t>
      </w:r>
      <w:r>
        <w:rPr>
          <w:rFonts w:ascii="Tahoma" w:hAnsi="Tahoma" w:cs="Tahoma"/>
          <w:sz w:val="24"/>
          <w:szCs w:val="24"/>
        </w:rPr>
        <w:tab/>
      </w:r>
      <w:r>
        <w:rPr>
          <w:rFonts w:ascii="Tahoma" w:hAnsi="Tahoma" w:cs="Tahoma"/>
          <w:sz w:val="24"/>
          <w:szCs w:val="24"/>
        </w:rPr>
        <w:tab/>
        <w:t>New Business</w:t>
      </w:r>
    </w:p>
    <w:p w14:paraId="65650788" w14:textId="1589B262" w:rsidR="00BF151B" w:rsidRDefault="00BF151B" w:rsidP="00BF151B">
      <w:pPr>
        <w:pStyle w:val="NoSpacing"/>
        <w:numPr>
          <w:ilvl w:val="0"/>
          <w:numId w:val="39"/>
        </w:numPr>
        <w:ind w:left="2520"/>
        <w:rPr>
          <w:rFonts w:ascii="Tahoma" w:hAnsi="Tahoma" w:cs="Tahoma"/>
          <w:sz w:val="24"/>
          <w:szCs w:val="24"/>
        </w:rPr>
      </w:pPr>
      <w:r>
        <w:rPr>
          <w:rFonts w:ascii="Tahoma" w:hAnsi="Tahoma" w:cs="Tahoma"/>
          <w:sz w:val="24"/>
          <w:szCs w:val="24"/>
        </w:rPr>
        <w:t>Open Forum for member comment</w:t>
      </w:r>
    </w:p>
    <w:p w14:paraId="5E8D2820" w14:textId="5F0C0EF2" w:rsidR="005C0B93" w:rsidRPr="00BD3602" w:rsidRDefault="005C0B93" w:rsidP="00BD3602">
      <w:pPr>
        <w:pStyle w:val="NoSpacing"/>
        <w:ind w:left="2520"/>
        <w:rPr>
          <w:rFonts w:ascii="Tahoma" w:hAnsi="Tahoma" w:cs="Tahoma"/>
          <w:sz w:val="24"/>
          <w:szCs w:val="24"/>
        </w:rPr>
      </w:pPr>
      <w:r w:rsidRPr="00EE168C">
        <w:rPr>
          <w:rFonts w:ascii="Tahoma" w:hAnsi="Tahoma" w:cs="Tahoma"/>
          <w:sz w:val="24"/>
          <w:szCs w:val="24"/>
        </w:rPr>
        <w:t>Website – Suggestions for improvement?</w:t>
      </w:r>
    </w:p>
    <w:p w14:paraId="36778E7C" w14:textId="77777777" w:rsidR="00BD3602" w:rsidRPr="00BD3602" w:rsidRDefault="00BD3602" w:rsidP="00BD3602">
      <w:pPr>
        <w:pStyle w:val="NoSpacing"/>
        <w:ind w:left="2610"/>
        <w:rPr>
          <w:rFonts w:ascii="Tahoma" w:hAnsi="Tahoma" w:cs="Tahoma"/>
          <w:sz w:val="24"/>
          <w:szCs w:val="24"/>
        </w:rPr>
      </w:pPr>
      <w:r w:rsidRPr="00BD3602">
        <w:rPr>
          <w:rFonts w:ascii="Tahoma" w:hAnsi="Tahoma" w:cs="Tahoma"/>
          <w:sz w:val="24"/>
          <w:szCs w:val="24"/>
        </w:rPr>
        <w:t>-out of date things are in the process to update</w:t>
      </w:r>
    </w:p>
    <w:p w14:paraId="23A1F1C8" w14:textId="2658F13F" w:rsidR="00BD3602" w:rsidRPr="00BD3602" w:rsidRDefault="00BD3602" w:rsidP="00BD3602">
      <w:pPr>
        <w:pStyle w:val="NoSpacing"/>
        <w:ind w:left="2610"/>
        <w:rPr>
          <w:rFonts w:ascii="Tahoma" w:hAnsi="Tahoma" w:cs="Tahoma"/>
          <w:sz w:val="24"/>
          <w:szCs w:val="24"/>
        </w:rPr>
      </w:pPr>
      <w:r w:rsidRPr="00BD3602">
        <w:rPr>
          <w:rFonts w:ascii="Tahoma" w:hAnsi="Tahoma" w:cs="Tahoma"/>
          <w:sz w:val="24"/>
          <w:szCs w:val="24"/>
        </w:rPr>
        <w:t>-</w:t>
      </w:r>
      <w:r>
        <w:rPr>
          <w:rFonts w:ascii="Tahoma" w:hAnsi="Tahoma" w:cs="Tahoma"/>
          <w:sz w:val="24"/>
          <w:szCs w:val="24"/>
        </w:rPr>
        <w:t xml:space="preserve"> consider </w:t>
      </w:r>
      <w:r w:rsidRPr="00BD3602">
        <w:rPr>
          <w:rFonts w:ascii="Tahoma" w:hAnsi="Tahoma" w:cs="Tahoma"/>
          <w:sz w:val="24"/>
          <w:szCs w:val="24"/>
        </w:rPr>
        <w:t xml:space="preserve">driving visitors to online videos, </w:t>
      </w:r>
      <w:proofErr w:type="spellStart"/>
      <w:r w:rsidRPr="00BD3602">
        <w:rPr>
          <w:rFonts w:ascii="Tahoma" w:hAnsi="Tahoma" w:cs="Tahoma"/>
          <w:sz w:val="24"/>
          <w:szCs w:val="24"/>
        </w:rPr>
        <w:t>etc</w:t>
      </w:r>
      <w:proofErr w:type="spellEnd"/>
      <w:r w:rsidRPr="00BD3602">
        <w:rPr>
          <w:rFonts w:ascii="Tahoma" w:hAnsi="Tahoma" w:cs="Tahoma"/>
          <w:sz w:val="24"/>
          <w:szCs w:val="24"/>
        </w:rPr>
        <w:t xml:space="preserve"> to educate – </w:t>
      </w:r>
      <w:r>
        <w:rPr>
          <w:rFonts w:ascii="Tahoma" w:hAnsi="Tahoma" w:cs="Tahoma"/>
          <w:sz w:val="24"/>
          <w:szCs w:val="24"/>
        </w:rPr>
        <w:t xml:space="preserve">add </w:t>
      </w:r>
      <w:r w:rsidRPr="00BD3602">
        <w:rPr>
          <w:rFonts w:ascii="Tahoma" w:hAnsi="Tahoma" w:cs="Tahoma"/>
          <w:sz w:val="24"/>
          <w:szCs w:val="24"/>
        </w:rPr>
        <w:t>links to EPA septic smart</w:t>
      </w:r>
    </w:p>
    <w:p w14:paraId="16C54B1E" w14:textId="77777777" w:rsidR="00BD3602" w:rsidRPr="00BD3602" w:rsidRDefault="00BD3602" w:rsidP="00BD3602">
      <w:pPr>
        <w:pStyle w:val="NoSpacing"/>
        <w:ind w:left="2610"/>
        <w:rPr>
          <w:rFonts w:ascii="Tahoma" w:hAnsi="Tahoma" w:cs="Tahoma"/>
          <w:sz w:val="24"/>
          <w:szCs w:val="24"/>
        </w:rPr>
      </w:pPr>
      <w:r w:rsidRPr="00BD3602">
        <w:rPr>
          <w:rFonts w:ascii="Tahoma" w:hAnsi="Tahoma" w:cs="Tahoma"/>
          <w:sz w:val="24"/>
          <w:szCs w:val="24"/>
        </w:rPr>
        <w:t>-ask for links from members to good training info</w:t>
      </w:r>
    </w:p>
    <w:p w14:paraId="29DF7FFD" w14:textId="77777777" w:rsidR="00BD3602" w:rsidRPr="00BD3602" w:rsidRDefault="00BD3602" w:rsidP="00BD3602">
      <w:pPr>
        <w:pStyle w:val="NoSpacing"/>
        <w:ind w:left="2610"/>
        <w:rPr>
          <w:rFonts w:ascii="Tahoma" w:hAnsi="Tahoma" w:cs="Tahoma"/>
          <w:sz w:val="24"/>
          <w:szCs w:val="24"/>
        </w:rPr>
      </w:pPr>
      <w:r w:rsidRPr="00BD3602">
        <w:rPr>
          <w:rFonts w:ascii="Tahoma" w:hAnsi="Tahoma" w:cs="Tahoma"/>
          <w:sz w:val="24"/>
          <w:szCs w:val="24"/>
        </w:rPr>
        <w:t>-question about results from listserv questions – concerns about folks making comments that they may not want posted; comment that data derived from listserv questions should be posted</w:t>
      </w:r>
    </w:p>
    <w:p w14:paraId="7E3DC853" w14:textId="5547D485" w:rsidR="00BD3602" w:rsidRPr="00BD3602" w:rsidRDefault="00BD3602" w:rsidP="00BD3602">
      <w:pPr>
        <w:pStyle w:val="NoSpacing"/>
        <w:ind w:left="2610"/>
        <w:rPr>
          <w:rFonts w:ascii="Tahoma" w:hAnsi="Tahoma" w:cs="Tahoma"/>
          <w:sz w:val="24"/>
          <w:szCs w:val="24"/>
        </w:rPr>
      </w:pPr>
      <w:r w:rsidRPr="00BD3602">
        <w:rPr>
          <w:rFonts w:ascii="Tahoma" w:hAnsi="Tahoma" w:cs="Tahoma"/>
          <w:sz w:val="24"/>
          <w:szCs w:val="24"/>
        </w:rPr>
        <w:t>-Eric</w:t>
      </w:r>
      <w:r>
        <w:rPr>
          <w:rFonts w:ascii="Tahoma" w:hAnsi="Tahoma" w:cs="Tahoma"/>
          <w:sz w:val="24"/>
          <w:szCs w:val="24"/>
        </w:rPr>
        <w:t xml:space="preserve"> C</w:t>
      </w:r>
      <w:r w:rsidRPr="00BD3602">
        <w:rPr>
          <w:rFonts w:ascii="Tahoma" w:hAnsi="Tahoma" w:cs="Tahoma"/>
          <w:sz w:val="24"/>
          <w:szCs w:val="24"/>
        </w:rPr>
        <w:t xml:space="preserve"> asked about putting the listserv data into a password protected section of the website, but would the same concerns exist.</w:t>
      </w:r>
    </w:p>
    <w:p w14:paraId="233B19EE" w14:textId="77777777" w:rsidR="00BD3602" w:rsidRPr="00BD3602" w:rsidRDefault="00BD3602" w:rsidP="00BD3602">
      <w:pPr>
        <w:pStyle w:val="NoSpacing"/>
        <w:ind w:left="2610"/>
        <w:rPr>
          <w:rFonts w:ascii="Tahoma" w:hAnsi="Tahoma" w:cs="Tahoma"/>
          <w:sz w:val="24"/>
          <w:szCs w:val="24"/>
        </w:rPr>
      </w:pPr>
      <w:r w:rsidRPr="00BD3602">
        <w:rPr>
          <w:rFonts w:ascii="Tahoma" w:hAnsi="Tahoma" w:cs="Tahoma"/>
          <w:sz w:val="24"/>
          <w:szCs w:val="24"/>
        </w:rPr>
        <w:t>- Board discussion was to have a password protected section for Board Docs, member lists, SOPs, etc.</w:t>
      </w:r>
    </w:p>
    <w:p w14:paraId="2D5E8A04" w14:textId="77777777" w:rsidR="00BD3602" w:rsidRPr="00BD3602" w:rsidRDefault="00BD3602" w:rsidP="00BD3602">
      <w:pPr>
        <w:pStyle w:val="NoSpacing"/>
        <w:ind w:left="2610"/>
        <w:rPr>
          <w:rFonts w:ascii="Tahoma" w:hAnsi="Tahoma" w:cs="Tahoma"/>
          <w:sz w:val="24"/>
          <w:szCs w:val="24"/>
        </w:rPr>
      </w:pPr>
      <w:r w:rsidRPr="00BD3602">
        <w:rPr>
          <w:rFonts w:ascii="Tahoma" w:hAnsi="Tahoma" w:cs="Tahoma"/>
          <w:sz w:val="24"/>
          <w:szCs w:val="24"/>
        </w:rPr>
        <w:t>- may be able to do through dream hosts</w:t>
      </w:r>
    </w:p>
    <w:p w14:paraId="1EE18B08" w14:textId="627BA5FB" w:rsidR="00BD3602" w:rsidRPr="00BD3602" w:rsidRDefault="00BD3602" w:rsidP="00BD3602">
      <w:pPr>
        <w:pStyle w:val="NoSpacing"/>
        <w:ind w:left="2610"/>
        <w:rPr>
          <w:rFonts w:ascii="Tahoma" w:hAnsi="Tahoma" w:cs="Tahoma"/>
          <w:sz w:val="24"/>
          <w:szCs w:val="24"/>
        </w:rPr>
      </w:pPr>
      <w:r w:rsidRPr="00BD3602">
        <w:rPr>
          <w:rFonts w:ascii="Tahoma" w:hAnsi="Tahoma" w:cs="Tahoma"/>
          <w:sz w:val="24"/>
          <w:szCs w:val="24"/>
        </w:rPr>
        <w:t>-</w:t>
      </w:r>
      <w:r>
        <w:rPr>
          <w:rFonts w:ascii="Tahoma" w:hAnsi="Tahoma" w:cs="Tahoma"/>
          <w:sz w:val="24"/>
          <w:szCs w:val="24"/>
        </w:rPr>
        <w:t>SORA has</w:t>
      </w:r>
      <w:r w:rsidRPr="00BD3602">
        <w:rPr>
          <w:rFonts w:ascii="Tahoma" w:hAnsi="Tahoma" w:cs="Tahoma"/>
          <w:sz w:val="24"/>
          <w:szCs w:val="24"/>
        </w:rPr>
        <w:t xml:space="preserve"> an obligation to relay a list of current contacts for state programs to EPA; Michael says that we can generate the state links from quick books for our members.</w:t>
      </w:r>
    </w:p>
    <w:p w14:paraId="22DCA047" w14:textId="2934CB05" w:rsidR="005C0B93" w:rsidRDefault="00C819E7" w:rsidP="005C0B93">
      <w:pPr>
        <w:pStyle w:val="NoSpacing"/>
        <w:numPr>
          <w:ilvl w:val="1"/>
          <w:numId w:val="39"/>
        </w:numPr>
        <w:ind w:left="2880"/>
        <w:rPr>
          <w:rFonts w:ascii="Tahoma" w:hAnsi="Tahoma" w:cs="Tahoma"/>
          <w:sz w:val="24"/>
          <w:szCs w:val="24"/>
        </w:rPr>
      </w:pPr>
      <w:r w:rsidRPr="00EE168C">
        <w:rPr>
          <w:rFonts w:ascii="Tahoma" w:hAnsi="Tahoma" w:cs="Tahoma"/>
          <w:sz w:val="24"/>
          <w:szCs w:val="24"/>
        </w:rPr>
        <w:lastRenderedPageBreak/>
        <w:t>Newsletter – W</w:t>
      </w:r>
      <w:r w:rsidR="005C0B93" w:rsidRPr="00EE168C">
        <w:rPr>
          <w:rFonts w:ascii="Tahoma" w:hAnsi="Tahoma" w:cs="Tahoma"/>
          <w:sz w:val="24"/>
          <w:szCs w:val="24"/>
        </w:rPr>
        <w:t>hat kind of information would be of interest to our membership?</w:t>
      </w:r>
      <w:r w:rsidR="00BD3602">
        <w:rPr>
          <w:rFonts w:ascii="Tahoma" w:hAnsi="Tahoma" w:cs="Tahoma"/>
          <w:sz w:val="24"/>
          <w:szCs w:val="24"/>
        </w:rPr>
        <w:t xml:space="preserve">  Eric Casey showed a draft of the newsletter and stated the goal is to publish twice a year.</w:t>
      </w:r>
    </w:p>
    <w:p w14:paraId="7003D057" w14:textId="77777777" w:rsidR="00BD3602" w:rsidRPr="00BD3602" w:rsidRDefault="00BD3602" w:rsidP="00BD3602">
      <w:pPr>
        <w:pStyle w:val="NoSpacing"/>
        <w:ind w:left="2880"/>
        <w:rPr>
          <w:rFonts w:ascii="Tahoma" w:hAnsi="Tahoma" w:cs="Tahoma"/>
          <w:sz w:val="24"/>
          <w:szCs w:val="24"/>
        </w:rPr>
      </w:pPr>
      <w:r w:rsidRPr="00BD3602">
        <w:rPr>
          <w:rFonts w:ascii="Tahoma" w:hAnsi="Tahoma" w:cs="Tahoma"/>
          <w:sz w:val="24"/>
          <w:szCs w:val="24"/>
        </w:rPr>
        <w:t>-SORA benefits</w:t>
      </w:r>
    </w:p>
    <w:p w14:paraId="5D5C7E75" w14:textId="77777777" w:rsidR="00BD3602" w:rsidRPr="00BD3602" w:rsidRDefault="00BD3602" w:rsidP="00BD3602">
      <w:pPr>
        <w:pStyle w:val="NoSpacing"/>
        <w:ind w:left="2880"/>
        <w:rPr>
          <w:rFonts w:ascii="Tahoma" w:hAnsi="Tahoma" w:cs="Tahoma"/>
          <w:sz w:val="24"/>
          <w:szCs w:val="24"/>
        </w:rPr>
      </w:pPr>
      <w:r w:rsidRPr="00BD3602">
        <w:rPr>
          <w:rFonts w:ascii="Tahoma" w:hAnsi="Tahoma" w:cs="Tahoma"/>
          <w:sz w:val="24"/>
          <w:szCs w:val="24"/>
        </w:rPr>
        <w:t>-activities like conference, septic smart week</w:t>
      </w:r>
    </w:p>
    <w:p w14:paraId="406C3B3A" w14:textId="77777777" w:rsidR="00BD3602" w:rsidRPr="00BD3602" w:rsidRDefault="00BD3602" w:rsidP="00BD3602">
      <w:pPr>
        <w:pStyle w:val="NoSpacing"/>
        <w:ind w:left="2880"/>
        <w:rPr>
          <w:rFonts w:ascii="Tahoma" w:hAnsi="Tahoma" w:cs="Tahoma"/>
          <w:sz w:val="24"/>
          <w:szCs w:val="24"/>
        </w:rPr>
      </w:pPr>
      <w:r w:rsidRPr="00BD3602">
        <w:rPr>
          <w:rFonts w:ascii="Tahoma" w:hAnsi="Tahoma" w:cs="Tahoma"/>
          <w:sz w:val="24"/>
          <w:szCs w:val="24"/>
        </w:rPr>
        <w:t>-data resources</w:t>
      </w:r>
    </w:p>
    <w:p w14:paraId="38A9CA0C" w14:textId="77777777" w:rsidR="00BD3602" w:rsidRPr="00EE168C" w:rsidRDefault="00BD3602" w:rsidP="00BD3602">
      <w:pPr>
        <w:pStyle w:val="NoSpacing"/>
        <w:ind w:left="2880"/>
        <w:rPr>
          <w:rFonts w:ascii="Tahoma" w:hAnsi="Tahoma" w:cs="Tahoma"/>
          <w:sz w:val="24"/>
          <w:szCs w:val="24"/>
        </w:rPr>
      </w:pPr>
    </w:p>
    <w:p w14:paraId="06184B65" w14:textId="187F86D1" w:rsidR="00BF151B" w:rsidRDefault="00BF151B" w:rsidP="00BF151B">
      <w:pPr>
        <w:pStyle w:val="NoSpacing"/>
        <w:jc w:val="center"/>
        <w:rPr>
          <w:rFonts w:ascii="Tahoma" w:hAnsi="Tahoma" w:cs="Tahoma"/>
          <w:sz w:val="24"/>
          <w:szCs w:val="24"/>
        </w:rPr>
      </w:pPr>
      <w:r w:rsidRPr="00BF151B">
        <w:rPr>
          <w:rFonts w:ascii="Tahoma" w:hAnsi="Tahoma" w:cs="Tahoma"/>
          <w:b/>
          <w:sz w:val="24"/>
          <w:szCs w:val="24"/>
        </w:rPr>
        <w:t>- Adjournment of Annual Business Meeting</w:t>
      </w:r>
      <w:r w:rsidR="00BD3602">
        <w:rPr>
          <w:rFonts w:ascii="Tahoma" w:hAnsi="Tahoma" w:cs="Tahoma"/>
          <w:b/>
          <w:sz w:val="24"/>
          <w:szCs w:val="24"/>
        </w:rPr>
        <w:t xml:space="preserve"> @ 3:10 pm</w:t>
      </w:r>
      <w:r w:rsidRPr="00BF151B">
        <w:rPr>
          <w:rFonts w:ascii="Tahoma" w:hAnsi="Tahoma" w:cs="Tahoma"/>
          <w:b/>
          <w:sz w:val="24"/>
          <w:szCs w:val="24"/>
        </w:rPr>
        <w:t xml:space="preserve"> </w:t>
      </w:r>
      <w:r>
        <w:rPr>
          <w:rFonts w:ascii="Tahoma" w:hAnsi="Tahoma" w:cs="Tahoma"/>
          <w:b/>
          <w:sz w:val="24"/>
          <w:szCs w:val="24"/>
        </w:rPr>
        <w:t>–</w:t>
      </w:r>
      <w:r w:rsidRPr="00BF151B">
        <w:rPr>
          <w:rFonts w:ascii="Tahoma" w:hAnsi="Tahoma" w:cs="Tahoma"/>
          <w:b/>
          <w:sz w:val="24"/>
          <w:szCs w:val="24"/>
        </w:rPr>
        <w:t xml:space="preserve"> </w:t>
      </w:r>
    </w:p>
    <w:p w14:paraId="61AB02D3" w14:textId="19D04C27" w:rsidR="00BF151B" w:rsidRDefault="00BF151B" w:rsidP="00BF151B">
      <w:pPr>
        <w:pStyle w:val="NoSpacing"/>
        <w:jc w:val="center"/>
        <w:rPr>
          <w:rFonts w:ascii="Tahoma" w:hAnsi="Tahoma" w:cs="Tahoma"/>
          <w:sz w:val="24"/>
          <w:szCs w:val="24"/>
        </w:rPr>
      </w:pPr>
    </w:p>
    <w:p w14:paraId="6706289E" w14:textId="77777777" w:rsidR="009D0167" w:rsidRDefault="009D0167" w:rsidP="00BF151B">
      <w:pPr>
        <w:pStyle w:val="NoSpacing"/>
        <w:jc w:val="center"/>
        <w:rPr>
          <w:rFonts w:ascii="Tahoma" w:hAnsi="Tahoma" w:cs="Tahoma"/>
          <w:sz w:val="24"/>
          <w:szCs w:val="24"/>
        </w:rPr>
      </w:pPr>
    </w:p>
    <w:p w14:paraId="1ED57FFB" w14:textId="77777777" w:rsidR="00BD3602" w:rsidRPr="00BD3602" w:rsidRDefault="00BD3602" w:rsidP="00BD3602">
      <w:pPr>
        <w:pStyle w:val="NoSpacing"/>
        <w:rPr>
          <w:rFonts w:ascii="Tahoma" w:hAnsi="Tahoma" w:cs="Tahoma"/>
          <w:sz w:val="24"/>
          <w:szCs w:val="24"/>
        </w:rPr>
      </w:pPr>
      <w:r>
        <w:rPr>
          <w:rFonts w:ascii="Tahoma" w:hAnsi="Tahoma" w:cs="Tahoma"/>
          <w:sz w:val="24"/>
          <w:szCs w:val="24"/>
        </w:rPr>
        <w:t>3:1</w:t>
      </w:r>
      <w:r w:rsidR="00DD33E3">
        <w:rPr>
          <w:rFonts w:ascii="Tahoma" w:hAnsi="Tahoma" w:cs="Tahoma"/>
          <w:sz w:val="24"/>
          <w:szCs w:val="24"/>
        </w:rPr>
        <w:t>0 – 4:</w:t>
      </w:r>
      <w:r>
        <w:rPr>
          <w:rFonts w:ascii="Tahoma" w:hAnsi="Tahoma" w:cs="Tahoma"/>
          <w:sz w:val="24"/>
          <w:szCs w:val="24"/>
        </w:rPr>
        <w:t>2</w:t>
      </w:r>
      <w:r w:rsidR="00DD33E3">
        <w:rPr>
          <w:rFonts w:ascii="Tahoma" w:hAnsi="Tahoma" w:cs="Tahoma"/>
          <w:sz w:val="24"/>
          <w:szCs w:val="24"/>
        </w:rPr>
        <w:t>0</w:t>
      </w:r>
      <w:r w:rsidR="00BF151B">
        <w:rPr>
          <w:rFonts w:ascii="Tahoma" w:hAnsi="Tahoma" w:cs="Tahoma"/>
          <w:sz w:val="24"/>
          <w:szCs w:val="24"/>
        </w:rPr>
        <w:tab/>
        <w:t xml:space="preserve">Board meeting: </w:t>
      </w:r>
      <w:r w:rsidR="00BF151B" w:rsidRPr="00BD3602">
        <w:rPr>
          <w:rFonts w:ascii="Tahoma" w:hAnsi="Tahoma" w:cs="Tahoma"/>
          <w:sz w:val="24"/>
          <w:szCs w:val="24"/>
        </w:rPr>
        <w:t xml:space="preserve"> </w:t>
      </w:r>
    </w:p>
    <w:p w14:paraId="7F9B7827" w14:textId="6147CAF6" w:rsidR="00BD3602" w:rsidRPr="00BD3602" w:rsidRDefault="001E6672" w:rsidP="001E6672">
      <w:pPr>
        <w:pStyle w:val="NoSpacing"/>
        <w:ind w:left="1440"/>
        <w:rPr>
          <w:rFonts w:ascii="Tahoma" w:hAnsi="Tahoma" w:cs="Tahoma"/>
          <w:sz w:val="24"/>
          <w:szCs w:val="24"/>
        </w:rPr>
      </w:pPr>
      <w:r>
        <w:rPr>
          <w:rFonts w:ascii="Tahoma" w:hAnsi="Tahoma" w:cs="Tahoma"/>
          <w:sz w:val="24"/>
          <w:szCs w:val="24"/>
        </w:rPr>
        <w:t xml:space="preserve">Attendees:  </w:t>
      </w:r>
      <w:r w:rsidR="00BD3602" w:rsidRPr="00BD3602">
        <w:rPr>
          <w:rFonts w:ascii="Tahoma" w:hAnsi="Tahoma" w:cs="Tahoma"/>
          <w:sz w:val="24"/>
          <w:szCs w:val="24"/>
        </w:rPr>
        <w:t>Travis</w:t>
      </w:r>
      <w:r>
        <w:rPr>
          <w:rFonts w:ascii="Tahoma" w:hAnsi="Tahoma" w:cs="Tahoma"/>
          <w:sz w:val="24"/>
          <w:szCs w:val="24"/>
        </w:rPr>
        <w:t xml:space="preserve"> Sterner</w:t>
      </w:r>
      <w:r w:rsidR="00BD3602" w:rsidRPr="00BD3602">
        <w:rPr>
          <w:rFonts w:ascii="Tahoma" w:hAnsi="Tahoma" w:cs="Tahoma"/>
          <w:sz w:val="24"/>
          <w:szCs w:val="24"/>
        </w:rPr>
        <w:t>, Michael</w:t>
      </w:r>
      <w:r>
        <w:rPr>
          <w:rFonts w:ascii="Tahoma" w:hAnsi="Tahoma" w:cs="Tahoma"/>
          <w:sz w:val="24"/>
          <w:szCs w:val="24"/>
        </w:rPr>
        <w:t xml:space="preserve"> Broussard</w:t>
      </w:r>
      <w:r w:rsidR="00BD3602" w:rsidRPr="00BD3602">
        <w:rPr>
          <w:rFonts w:ascii="Tahoma" w:hAnsi="Tahoma" w:cs="Tahoma"/>
          <w:sz w:val="24"/>
          <w:szCs w:val="24"/>
        </w:rPr>
        <w:t>, Nick</w:t>
      </w:r>
      <w:r>
        <w:rPr>
          <w:rFonts w:ascii="Tahoma" w:hAnsi="Tahoma" w:cs="Tahoma"/>
          <w:sz w:val="24"/>
          <w:szCs w:val="24"/>
        </w:rPr>
        <w:t xml:space="preserve"> Huber</w:t>
      </w:r>
      <w:r w:rsidR="00BD3602" w:rsidRPr="00BD3602">
        <w:rPr>
          <w:rFonts w:ascii="Tahoma" w:hAnsi="Tahoma" w:cs="Tahoma"/>
          <w:sz w:val="24"/>
          <w:szCs w:val="24"/>
        </w:rPr>
        <w:t>, Steve</w:t>
      </w:r>
      <w:r>
        <w:rPr>
          <w:rFonts w:ascii="Tahoma" w:hAnsi="Tahoma" w:cs="Tahoma"/>
          <w:sz w:val="24"/>
          <w:szCs w:val="24"/>
        </w:rPr>
        <w:t xml:space="preserve"> Marshall</w:t>
      </w:r>
      <w:r w:rsidR="00BD3602" w:rsidRPr="00BD3602">
        <w:rPr>
          <w:rFonts w:ascii="Tahoma" w:hAnsi="Tahoma" w:cs="Tahoma"/>
          <w:sz w:val="24"/>
          <w:szCs w:val="24"/>
        </w:rPr>
        <w:t>, Eric F</w:t>
      </w:r>
      <w:r>
        <w:rPr>
          <w:rFonts w:ascii="Tahoma" w:hAnsi="Tahoma" w:cs="Tahoma"/>
          <w:sz w:val="24"/>
          <w:szCs w:val="24"/>
        </w:rPr>
        <w:t>olks</w:t>
      </w:r>
      <w:r w:rsidR="00BD3602" w:rsidRPr="00BD3602">
        <w:rPr>
          <w:rFonts w:ascii="Tahoma" w:hAnsi="Tahoma" w:cs="Tahoma"/>
          <w:sz w:val="24"/>
          <w:szCs w:val="24"/>
        </w:rPr>
        <w:t>, Jeremy Simmons, Mike M</w:t>
      </w:r>
      <w:r>
        <w:rPr>
          <w:rFonts w:ascii="Tahoma" w:hAnsi="Tahoma" w:cs="Tahoma"/>
          <w:sz w:val="24"/>
          <w:szCs w:val="24"/>
        </w:rPr>
        <w:t>ettler</w:t>
      </w:r>
      <w:r w:rsidR="00BD3602" w:rsidRPr="00BD3602">
        <w:rPr>
          <w:rFonts w:ascii="Tahoma" w:hAnsi="Tahoma" w:cs="Tahoma"/>
          <w:sz w:val="24"/>
          <w:szCs w:val="24"/>
        </w:rPr>
        <w:t>, Eric Casey, Chuck</w:t>
      </w:r>
      <w:r>
        <w:rPr>
          <w:rFonts w:ascii="Tahoma" w:hAnsi="Tahoma" w:cs="Tahoma"/>
          <w:sz w:val="24"/>
          <w:szCs w:val="24"/>
        </w:rPr>
        <w:t xml:space="preserve"> Cousino</w:t>
      </w:r>
      <w:r w:rsidR="00BD3602" w:rsidRPr="00BD3602">
        <w:rPr>
          <w:rFonts w:ascii="Tahoma" w:hAnsi="Tahoma" w:cs="Tahoma"/>
          <w:sz w:val="24"/>
          <w:szCs w:val="24"/>
        </w:rPr>
        <w:t>, Marcia</w:t>
      </w:r>
      <w:r>
        <w:rPr>
          <w:rFonts w:ascii="Tahoma" w:hAnsi="Tahoma" w:cs="Tahoma"/>
          <w:sz w:val="24"/>
          <w:szCs w:val="24"/>
        </w:rPr>
        <w:t xml:space="preserve"> Degen</w:t>
      </w:r>
    </w:p>
    <w:p w14:paraId="494193E4" w14:textId="77777777" w:rsidR="00BD3602" w:rsidRDefault="00BD3602" w:rsidP="00DD33E3">
      <w:pPr>
        <w:pStyle w:val="NoSpacing"/>
        <w:ind w:left="2160" w:hanging="2160"/>
        <w:rPr>
          <w:rFonts w:ascii="Tahoma" w:hAnsi="Tahoma" w:cs="Tahoma"/>
          <w:sz w:val="24"/>
          <w:szCs w:val="24"/>
        </w:rPr>
      </w:pPr>
    </w:p>
    <w:p w14:paraId="0728A5EE" w14:textId="1E83DAC2" w:rsidR="00BF151B" w:rsidRDefault="00BF151B" w:rsidP="001E6672">
      <w:pPr>
        <w:pStyle w:val="NoSpacing"/>
        <w:ind w:left="1440"/>
        <w:rPr>
          <w:rFonts w:ascii="Tahoma" w:hAnsi="Tahoma" w:cs="Tahoma"/>
          <w:sz w:val="24"/>
          <w:szCs w:val="24"/>
        </w:rPr>
      </w:pPr>
      <w:r>
        <w:rPr>
          <w:rFonts w:ascii="Tahoma" w:hAnsi="Tahoma" w:cs="Tahoma"/>
          <w:sz w:val="24"/>
          <w:szCs w:val="24"/>
        </w:rPr>
        <w:t xml:space="preserve">Election of </w:t>
      </w:r>
      <w:r w:rsidR="00DD33E3">
        <w:rPr>
          <w:rFonts w:ascii="Tahoma" w:hAnsi="Tahoma" w:cs="Tahoma"/>
          <w:sz w:val="24"/>
          <w:szCs w:val="24"/>
        </w:rPr>
        <w:t>Officers:  President (</w:t>
      </w:r>
      <w:r w:rsidR="003D50E8">
        <w:rPr>
          <w:rFonts w:ascii="Tahoma" w:hAnsi="Tahoma" w:cs="Tahoma"/>
          <w:sz w:val="24"/>
          <w:szCs w:val="24"/>
        </w:rPr>
        <w:t>Chuck Cousino, CO</w:t>
      </w:r>
      <w:r w:rsidR="00DD33E3">
        <w:rPr>
          <w:rFonts w:ascii="Tahoma" w:hAnsi="Tahoma" w:cs="Tahoma"/>
          <w:sz w:val="24"/>
          <w:szCs w:val="24"/>
        </w:rPr>
        <w:t>); P</w:t>
      </w:r>
      <w:r>
        <w:rPr>
          <w:rFonts w:ascii="Tahoma" w:hAnsi="Tahoma" w:cs="Tahoma"/>
          <w:sz w:val="24"/>
          <w:szCs w:val="24"/>
        </w:rPr>
        <w:t>resident Elect</w:t>
      </w:r>
      <w:r w:rsidR="00DD33E3">
        <w:rPr>
          <w:rFonts w:ascii="Tahoma" w:hAnsi="Tahoma" w:cs="Tahoma"/>
          <w:sz w:val="24"/>
          <w:szCs w:val="24"/>
        </w:rPr>
        <w:t xml:space="preserve"> (</w:t>
      </w:r>
      <w:r w:rsidR="003F5602" w:rsidRPr="00C146D4">
        <w:rPr>
          <w:rFonts w:ascii="Tahoma" w:hAnsi="Tahoma" w:cs="Tahoma"/>
          <w:sz w:val="24"/>
          <w:szCs w:val="24"/>
        </w:rPr>
        <w:t>Nic</w:t>
      </w:r>
      <w:r w:rsidR="001E6672">
        <w:rPr>
          <w:rFonts w:ascii="Tahoma" w:hAnsi="Tahoma" w:cs="Tahoma"/>
          <w:sz w:val="24"/>
          <w:szCs w:val="24"/>
        </w:rPr>
        <w:t>h</w:t>
      </w:r>
      <w:r w:rsidR="003F5602" w:rsidRPr="00C146D4">
        <w:rPr>
          <w:rFonts w:ascii="Tahoma" w:hAnsi="Tahoma" w:cs="Tahoma"/>
          <w:sz w:val="24"/>
          <w:szCs w:val="24"/>
        </w:rPr>
        <w:t>olas Huber, OK</w:t>
      </w:r>
      <w:r w:rsidR="00DD33E3">
        <w:rPr>
          <w:rFonts w:ascii="Tahoma" w:hAnsi="Tahoma" w:cs="Tahoma"/>
          <w:sz w:val="24"/>
          <w:szCs w:val="24"/>
        </w:rPr>
        <w:t>)</w:t>
      </w:r>
      <w:r w:rsidR="003F5602">
        <w:rPr>
          <w:rFonts w:ascii="Tahoma" w:hAnsi="Tahoma" w:cs="Tahoma"/>
          <w:sz w:val="24"/>
          <w:szCs w:val="24"/>
        </w:rPr>
        <w:t>;</w:t>
      </w:r>
      <w:r>
        <w:rPr>
          <w:rFonts w:ascii="Tahoma" w:hAnsi="Tahoma" w:cs="Tahoma"/>
          <w:sz w:val="24"/>
          <w:szCs w:val="24"/>
        </w:rPr>
        <w:t xml:space="preserve"> </w:t>
      </w:r>
      <w:r w:rsidR="00DD33E3">
        <w:rPr>
          <w:rFonts w:ascii="Tahoma" w:hAnsi="Tahoma" w:cs="Tahoma"/>
          <w:sz w:val="24"/>
          <w:szCs w:val="24"/>
        </w:rPr>
        <w:t>Secretary (</w:t>
      </w:r>
      <w:r w:rsidR="003F5602" w:rsidRPr="00C146D4">
        <w:rPr>
          <w:rFonts w:ascii="Tahoma" w:hAnsi="Tahoma" w:cs="Tahoma"/>
          <w:sz w:val="24"/>
          <w:szCs w:val="24"/>
        </w:rPr>
        <w:t>Marcia Deg</w:t>
      </w:r>
      <w:r w:rsidR="00BD3602">
        <w:rPr>
          <w:rFonts w:ascii="Tahoma" w:hAnsi="Tahoma" w:cs="Tahoma"/>
          <w:sz w:val="24"/>
          <w:szCs w:val="24"/>
        </w:rPr>
        <w:t>e</w:t>
      </w:r>
      <w:r w:rsidR="003F5602" w:rsidRPr="00C146D4">
        <w:rPr>
          <w:rFonts w:ascii="Tahoma" w:hAnsi="Tahoma" w:cs="Tahoma"/>
          <w:sz w:val="24"/>
          <w:szCs w:val="24"/>
        </w:rPr>
        <w:t>n)</w:t>
      </w:r>
      <w:r w:rsidR="00DD33E3">
        <w:rPr>
          <w:rFonts w:ascii="Tahoma" w:hAnsi="Tahoma" w:cs="Tahoma"/>
          <w:sz w:val="24"/>
          <w:szCs w:val="24"/>
        </w:rPr>
        <w:t>; Treasurer (Michael Broussard, NM)</w:t>
      </w:r>
    </w:p>
    <w:p w14:paraId="7B459B85" w14:textId="77777777" w:rsidR="001E6672" w:rsidRDefault="001E6672" w:rsidP="001E6672">
      <w:pPr>
        <w:pStyle w:val="NoSpacing"/>
        <w:ind w:left="1440"/>
        <w:rPr>
          <w:rFonts w:ascii="Tahoma" w:hAnsi="Tahoma" w:cs="Tahoma"/>
          <w:sz w:val="24"/>
          <w:szCs w:val="24"/>
        </w:rPr>
      </w:pPr>
    </w:p>
    <w:p w14:paraId="28CF081A" w14:textId="7B9D0F08" w:rsidR="001E6672" w:rsidRDefault="001E6672" w:rsidP="001E6672">
      <w:pPr>
        <w:pStyle w:val="NoSpacing"/>
        <w:ind w:left="1440"/>
        <w:rPr>
          <w:rFonts w:ascii="Tahoma" w:hAnsi="Tahoma" w:cs="Tahoma"/>
          <w:sz w:val="24"/>
          <w:szCs w:val="24"/>
        </w:rPr>
      </w:pPr>
      <w:r>
        <w:rPr>
          <w:rFonts w:ascii="Tahoma" w:hAnsi="Tahoma" w:cs="Tahoma"/>
          <w:sz w:val="24"/>
          <w:szCs w:val="24"/>
        </w:rPr>
        <w:t>Meeting Adjourned.</w:t>
      </w:r>
    </w:p>
    <w:p w14:paraId="22AEFF50" w14:textId="77777777" w:rsidR="001E6672" w:rsidRDefault="001E6672" w:rsidP="001E6672">
      <w:pPr>
        <w:pStyle w:val="NoSpacing"/>
        <w:rPr>
          <w:rFonts w:ascii="Tahoma" w:hAnsi="Tahoma" w:cs="Tahoma"/>
          <w:sz w:val="24"/>
          <w:szCs w:val="24"/>
        </w:rPr>
      </w:pPr>
    </w:p>
    <w:p w14:paraId="4C446268" w14:textId="77777777" w:rsidR="001E6672" w:rsidRDefault="001E6672" w:rsidP="001E6672">
      <w:pPr>
        <w:pStyle w:val="NoSpacing"/>
        <w:rPr>
          <w:rFonts w:ascii="Tahoma" w:hAnsi="Tahoma" w:cs="Tahoma"/>
          <w:sz w:val="24"/>
          <w:szCs w:val="24"/>
        </w:rPr>
      </w:pPr>
    </w:p>
    <w:p w14:paraId="35B17EBC" w14:textId="1D039CFC" w:rsidR="00C50671" w:rsidRPr="00BF151B" w:rsidRDefault="00C50671" w:rsidP="00BF151B">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p>
    <w:sectPr w:rsidR="00C50671" w:rsidRPr="00BF151B" w:rsidSect="00AB1409">
      <w:headerReference w:type="default" r:id="rId19"/>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3075" w14:textId="77777777" w:rsidR="00D10CC4" w:rsidRDefault="00D10CC4" w:rsidP="00F8334C">
      <w:pPr>
        <w:spacing w:after="0"/>
      </w:pPr>
      <w:r>
        <w:separator/>
      </w:r>
    </w:p>
  </w:endnote>
  <w:endnote w:type="continuationSeparator" w:id="0">
    <w:p w14:paraId="0E2B73FE" w14:textId="77777777" w:rsidR="00D10CC4" w:rsidRDefault="00D10CC4" w:rsidP="00F83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22087"/>
      <w:docPartObj>
        <w:docPartGallery w:val="Page Numbers (Bottom of Page)"/>
        <w:docPartUnique/>
      </w:docPartObj>
    </w:sdtPr>
    <w:sdtEndPr>
      <w:rPr>
        <w:color w:val="7F7F7F" w:themeColor="background1" w:themeShade="7F"/>
        <w:spacing w:val="60"/>
      </w:rPr>
    </w:sdtEndPr>
    <w:sdtContent>
      <w:p w14:paraId="13D9F5C7" w14:textId="24AF2770" w:rsidR="0046700E" w:rsidRDefault="004670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819E7" w:rsidRPr="00C819E7">
          <w:rPr>
            <w:b/>
            <w:bCs/>
            <w:noProof/>
          </w:rPr>
          <w:t>2</w:t>
        </w:r>
        <w:r>
          <w:rPr>
            <w:b/>
            <w:bCs/>
            <w:noProof/>
          </w:rPr>
          <w:fldChar w:fldCharType="end"/>
        </w:r>
        <w:r>
          <w:rPr>
            <w:b/>
            <w:bCs/>
          </w:rPr>
          <w:t xml:space="preserve"> | </w:t>
        </w:r>
        <w:r>
          <w:rPr>
            <w:color w:val="7F7F7F" w:themeColor="background1" w:themeShade="7F"/>
            <w:spacing w:val="60"/>
          </w:rPr>
          <w:t>Page</w:t>
        </w:r>
      </w:p>
    </w:sdtContent>
  </w:sdt>
  <w:p w14:paraId="2BB67E01" w14:textId="77777777" w:rsidR="0046700E" w:rsidRDefault="0046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422C" w14:textId="77777777" w:rsidR="00D10CC4" w:rsidRDefault="00D10CC4" w:rsidP="00F8334C">
      <w:pPr>
        <w:spacing w:after="0"/>
      </w:pPr>
      <w:r>
        <w:separator/>
      </w:r>
    </w:p>
  </w:footnote>
  <w:footnote w:type="continuationSeparator" w:id="0">
    <w:p w14:paraId="6471D0FD" w14:textId="77777777" w:rsidR="00D10CC4" w:rsidRDefault="00D10CC4" w:rsidP="00F83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9C42" w14:textId="77777777" w:rsidR="0046700E" w:rsidRDefault="0046700E">
    <w:pPr>
      <w:pStyle w:val="Header"/>
    </w:pPr>
    <w:r>
      <w:rPr>
        <w:noProof/>
        <w:lang w:eastAsia="en-US"/>
      </w:rPr>
      <w:drawing>
        <wp:inline distT="0" distB="0" distL="0" distR="0" wp14:anchorId="18861DBA" wp14:editId="6C2F2A5B">
          <wp:extent cx="2057052" cy="990600"/>
          <wp:effectExtent l="19050" t="0" r="348" b="0"/>
          <wp:docPr id="1" name="Picture 0" descr="SORA_As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A_Assoc.jpg"/>
                  <pic:cNvPicPr/>
                </pic:nvPicPr>
                <pic:blipFill>
                  <a:blip r:embed="rId1"/>
                  <a:stretch>
                    <a:fillRect/>
                  </a:stretch>
                </pic:blipFill>
                <pic:spPr>
                  <a:xfrm>
                    <a:off x="0" y="0"/>
                    <a:ext cx="2057052"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110"/>
    <w:multiLevelType w:val="hybridMultilevel"/>
    <w:tmpl w:val="CD7223C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22564FD"/>
    <w:multiLevelType w:val="hybridMultilevel"/>
    <w:tmpl w:val="DC3CA6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726197"/>
    <w:multiLevelType w:val="hybridMultilevel"/>
    <w:tmpl w:val="373C5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D3D1C"/>
    <w:multiLevelType w:val="hybridMultilevel"/>
    <w:tmpl w:val="56F454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B30C4"/>
    <w:multiLevelType w:val="hybridMultilevel"/>
    <w:tmpl w:val="F46674DE"/>
    <w:lvl w:ilvl="0" w:tplc="36B080F4">
      <w:start w:val="2022"/>
      <w:numFmt w:val="bullet"/>
      <w:lvlText w:val="-"/>
      <w:lvlJc w:val="left"/>
      <w:pPr>
        <w:ind w:left="3600" w:hanging="360"/>
      </w:pPr>
      <w:rPr>
        <w:rFonts w:ascii="Tahoma" w:eastAsiaTheme="minorHAnsi" w:hAnsi="Tahoma" w:cs="Tahoma"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5EC6C4D"/>
    <w:multiLevelType w:val="hybridMultilevel"/>
    <w:tmpl w:val="90FC9580"/>
    <w:lvl w:ilvl="0" w:tplc="0409001B">
      <w:start w:val="1"/>
      <w:numFmt w:val="lowerRoman"/>
      <w:lvlText w:val="%1."/>
      <w:lvlJc w:val="righ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1B">
      <w:start w:val="1"/>
      <w:numFmt w:val="lowerRoman"/>
      <w:lvlText w:val="%7."/>
      <w:lvlJc w:val="righ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6" w15:restartNumberingAfterBreak="0">
    <w:nsid w:val="062738C6"/>
    <w:multiLevelType w:val="hybridMultilevel"/>
    <w:tmpl w:val="6C126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236F4B"/>
    <w:multiLevelType w:val="hybridMultilevel"/>
    <w:tmpl w:val="15A0F4B6"/>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 w15:restartNumberingAfterBreak="0">
    <w:nsid w:val="08F003B0"/>
    <w:multiLevelType w:val="hybridMultilevel"/>
    <w:tmpl w:val="659441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93315C0"/>
    <w:multiLevelType w:val="hybridMultilevel"/>
    <w:tmpl w:val="28B03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0A4818DA"/>
    <w:multiLevelType w:val="hybridMultilevel"/>
    <w:tmpl w:val="487E5E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D174B1"/>
    <w:multiLevelType w:val="hybridMultilevel"/>
    <w:tmpl w:val="2F9C013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0C2B0A85"/>
    <w:multiLevelType w:val="hybridMultilevel"/>
    <w:tmpl w:val="B7B2AAB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6E6EA5"/>
    <w:multiLevelType w:val="hybridMultilevel"/>
    <w:tmpl w:val="FA5E8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34A40EF"/>
    <w:multiLevelType w:val="hybridMultilevel"/>
    <w:tmpl w:val="6EC4E726"/>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430" w:hanging="360"/>
      </w:pPr>
      <w:rPr>
        <w:rFonts w:ascii="Symbol" w:hAnsi="Symbol"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17A96D86"/>
    <w:multiLevelType w:val="hybridMultilevel"/>
    <w:tmpl w:val="E5207AAE"/>
    <w:lvl w:ilvl="0" w:tplc="0978ADCA">
      <w:numFmt w:val="bullet"/>
      <w:lvlText w:val=""/>
      <w:lvlJc w:val="left"/>
      <w:pPr>
        <w:ind w:left="2619" w:hanging="360"/>
      </w:pPr>
      <w:rPr>
        <w:rFonts w:ascii="Wingdings" w:eastAsia="Wingdings" w:hAnsi="Wingdings" w:cs="Wingdings" w:hint="default"/>
        <w:w w:val="100"/>
        <w:sz w:val="22"/>
        <w:szCs w:val="22"/>
        <w:lang w:val="en-US" w:eastAsia="en-US" w:bidi="en-US"/>
      </w:rPr>
    </w:lvl>
    <w:lvl w:ilvl="1" w:tplc="BB3CA5E0">
      <w:numFmt w:val="bullet"/>
      <w:lvlText w:val="o"/>
      <w:lvlJc w:val="left"/>
      <w:pPr>
        <w:ind w:left="3340" w:hanging="361"/>
      </w:pPr>
      <w:rPr>
        <w:rFonts w:ascii="Courier New" w:eastAsia="Courier New" w:hAnsi="Courier New" w:cs="Courier New" w:hint="default"/>
        <w:w w:val="100"/>
        <w:sz w:val="22"/>
        <w:szCs w:val="22"/>
        <w:lang w:val="en-US" w:eastAsia="en-US" w:bidi="en-US"/>
      </w:rPr>
    </w:lvl>
    <w:lvl w:ilvl="2" w:tplc="3538F7D8">
      <w:numFmt w:val="bullet"/>
      <w:lvlText w:val="•"/>
      <w:lvlJc w:val="left"/>
      <w:pPr>
        <w:ind w:left="4153" w:hanging="361"/>
      </w:pPr>
      <w:rPr>
        <w:rFonts w:hint="default"/>
        <w:lang w:val="en-US" w:eastAsia="en-US" w:bidi="en-US"/>
      </w:rPr>
    </w:lvl>
    <w:lvl w:ilvl="3" w:tplc="9CCCE7DC">
      <w:numFmt w:val="bullet"/>
      <w:lvlText w:val="•"/>
      <w:lvlJc w:val="left"/>
      <w:pPr>
        <w:ind w:left="4966" w:hanging="361"/>
      </w:pPr>
      <w:rPr>
        <w:rFonts w:hint="default"/>
        <w:lang w:val="en-US" w:eastAsia="en-US" w:bidi="en-US"/>
      </w:rPr>
    </w:lvl>
    <w:lvl w:ilvl="4" w:tplc="7C96F366">
      <w:numFmt w:val="bullet"/>
      <w:lvlText w:val="•"/>
      <w:lvlJc w:val="left"/>
      <w:pPr>
        <w:ind w:left="5780" w:hanging="361"/>
      </w:pPr>
      <w:rPr>
        <w:rFonts w:hint="default"/>
        <w:lang w:val="en-US" w:eastAsia="en-US" w:bidi="en-US"/>
      </w:rPr>
    </w:lvl>
    <w:lvl w:ilvl="5" w:tplc="1FF68EE4">
      <w:numFmt w:val="bullet"/>
      <w:lvlText w:val="•"/>
      <w:lvlJc w:val="left"/>
      <w:pPr>
        <w:ind w:left="6593" w:hanging="361"/>
      </w:pPr>
      <w:rPr>
        <w:rFonts w:hint="default"/>
        <w:lang w:val="en-US" w:eastAsia="en-US" w:bidi="en-US"/>
      </w:rPr>
    </w:lvl>
    <w:lvl w:ilvl="6" w:tplc="29064250">
      <w:numFmt w:val="bullet"/>
      <w:lvlText w:val="•"/>
      <w:lvlJc w:val="left"/>
      <w:pPr>
        <w:ind w:left="7406" w:hanging="361"/>
      </w:pPr>
      <w:rPr>
        <w:rFonts w:hint="default"/>
        <w:lang w:val="en-US" w:eastAsia="en-US" w:bidi="en-US"/>
      </w:rPr>
    </w:lvl>
    <w:lvl w:ilvl="7" w:tplc="88AEE0CE">
      <w:numFmt w:val="bullet"/>
      <w:lvlText w:val="•"/>
      <w:lvlJc w:val="left"/>
      <w:pPr>
        <w:ind w:left="8220" w:hanging="361"/>
      </w:pPr>
      <w:rPr>
        <w:rFonts w:hint="default"/>
        <w:lang w:val="en-US" w:eastAsia="en-US" w:bidi="en-US"/>
      </w:rPr>
    </w:lvl>
    <w:lvl w:ilvl="8" w:tplc="CA1C3378">
      <w:numFmt w:val="bullet"/>
      <w:lvlText w:val="•"/>
      <w:lvlJc w:val="left"/>
      <w:pPr>
        <w:ind w:left="9033" w:hanging="361"/>
      </w:pPr>
      <w:rPr>
        <w:rFonts w:hint="default"/>
        <w:lang w:val="en-US" w:eastAsia="en-US" w:bidi="en-US"/>
      </w:rPr>
    </w:lvl>
  </w:abstractNum>
  <w:abstractNum w:abstractNumId="16" w15:restartNumberingAfterBreak="0">
    <w:nsid w:val="1C842892"/>
    <w:multiLevelType w:val="hybridMultilevel"/>
    <w:tmpl w:val="885A7E2E"/>
    <w:lvl w:ilvl="0" w:tplc="04090003">
      <w:start w:val="1"/>
      <w:numFmt w:val="bullet"/>
      <w:lvlText w:val="o"/>
      <w:lvlJc w:val="left"/>
      <w:pPr>
        <w:ind w:left="117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E666B3"/>
    <w:multiLevelType w:val="hybridMultilevel"/>
    <w:tmpl w:val="7E808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C72F21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0B53E9"/>
    <w:multiLevelType w:val="hybridMultilevel"/>
    <w:tmpl w:val="A4A036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53559"/>
    <w:multiLevelType w:val="hybridMultilevel"/>
    <w:tmpl w:val="C65E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F6924"/>
    <w:multiLevelType w:val="hybridMultilevel"/>
    <w:tmpl w:val="AB52E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A97FB2"/>
    <w:multiLevelType w:val="hybridMultilevel"/>
    <w:tmpl w:val="50704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1BE0535"/>
    <w:multiLevelType w:val="hybridMultilevel"/>
    <w:tmpl w:val="E4DA1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4B2E3B"/>
    <w:multiLevelType w:val="hybridMultilevel"/>
    <w:tmpl w:val="75E41F2C"/>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4" w15:restartNumberingAfterBreak="0">
    <w:nsid w:val="3F486F0B"/>
    <w:multiLevelType w:val="hybridMultilevel"/>
    <w:tmpl w:val="9AA0578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8B4E34"/>
    <w:multiLevelType w:val="hybridMultilevel"/>
    <w:tmpl w:val="E15AFFF0"/>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0C16FDE"/>
    <w:multiLevelType w:val="hybridMultilevel"/>
    <w:tmpl w:val="E8627D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4036E7B"/>
    <w:multiLevelType w:val="hybridMultilevel"/>
    <w:tmpl w:val="20C23DC4"/>
    <w:lvl w:ilvl="0" w:tplc="8620E7EE">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2012A0"/>
    <w:multiLevelType w:val="hybridMultilevel"/>
    <w:tmpl w:val="925A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377CC"/>
    <w:multiLevelType w:val="hybridMultilevel"/>
    <w:tmpl w:val="40C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78467BE"/>
    <w:multiLevelType w:val="multilevel"/>
    <w:tmpl w:val="6B02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C5046F"/>
    <w:multiLevelType w:val="hybridMultilevel"/>
    <w:tmpl w:val="25FEC5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F232499"/>
    <w:multiLevelType w:val="hybridMultilevel"/>
    <w:tmpl w:val="7BDE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22329A"/>
    <w:multiLevelType w:val="hybridMultilevel"/>
    <w:tmpl w:val="E4867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C0598"/>
    <w:multiLevelType w:val="hybridMultilevel"/>
    <w:tmpl w:val="34E82A8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8A030E"/>
    <w:multiLevelType w:val="hybridMultilevel"/>
    <w:tmpl w:val="122A3E2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E5216A"/>
    <w:multiLevelType w:val="hybridMultilevel"/>
    <w:tmpl w:val="0E9CE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3D4151"/>
    <w:multiLevelType w:val="hybridMultilevel"/>
    <w:tmpl w:val="169497E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A5A3052"/>
    <w:multiLevelType w:val="hybridMultilevel"/>
    <w:tmpl w:val="D394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490131"/>
    <w:multiLevelType w:val="multilevel"/>
    <w:tmpl w:val="D90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8F5B87"/>
    <w:multiLevelType w:val="hybridMultilevel"/>
    <w:tmpl w:val="14C06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A7AA9"/>
    <w:multiLevelType w:val="hybridMultilevel"/>
    <w:tmpl w:val="0DDADC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6B080F4">
      <w:start w:val="2022"/>
      <w:numFmt w:val="bullet"/>
      <w:lvlText w:val="-"/>
      <w:lvlJc w:val="left"/>
      <w:pPr>
        <w:ind w:left="2160" w:hanging="360"/>
      </w:pPr>
      <w:rPr>
        <w:rFonts w:ascii="Tahoma" w:eastAsiaTheme="minorHAnsi" w:hAnsi="Tahoma" w:cs="Taho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83CF6"/>
    <w:multiLevelType w:val="hybridMultilevel"/>
    <w:tmpl w:val="CCC2C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85416621">
    <w:abstractNumId w:val="34"/>
  </w:num>
  <w:num w:numId="2" w16cid:durableId="59333949">
    <w:abstractNumId w:val="10"/>
  </w:num>
  <w:num w:numId="3" w16cid:durableId="1820221940">
    <w:abstractNumId w:val="12"/>
  </w:num>
  <w:num w:numId="4" w16cid:durableId="283121731">
    <w:abstractNumId w:val="1"/>
  </w:num>
  <w:num w:numId="5" w16cid:durableId="1996757684">
    <w:abstractNumId w:val="27"/>
  </w:num>
  <w:num w:numId="6" w16cid:durableId="448668702">
    <w:abstractNumId w:val="24"/>
  </w:num>
  <w:num w:numId="7" w16cid:durableId="1706638929">
    <w:abstractNumId w:val="14"/>
  </w:num>
  <w:num w:numId="8" w16cid:durableId="315384353">
    <w:abstractNumId w:val="16"/>
  </w:num>
  <w:num w:numId="9" w16cid:durableId="505362721">
    <w:abstractNumId w:val="40"/>
  </w:num>
  <w:num w:numId="10" w16cid:durableId="1972901973">
    <w:abstractNumId w:val="33"/>
  </w:num>
  <w:num w:numId="11" w16cid:durableId="564755343">
    <w:abstractNumId w:val="23"/>
  </w:num>
  <w:num w:numId="12" w16cid:durableId="15354715">
    <w:abstractNumId w:val="35"/>
  </w:num>
  <w:num w:numId="13" w16cid:durableId="16209179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0011572">
    <w:abstractNumId w:val="38"/>
  </w:num>
  <w:num w:numId="15" w16cid:durableId="1941832517">
    <w:abstractNumId w:val="6"/>
  </w:num>
  <w:num w:numId="16" w16cid:durableId="1057554852">
    <w:abstractNumId w:val="8"/>
  </w:num>
  <w:num w:numId="17" w16cid:durableId="1390111176">
    <w:abstractNumId w:val="29"/>
  </w:num>
  <w:num w:numId="18" w16cid:durableId="245111081">
    <w:abstractNumId w:val="42"/>
  </w:num>
  <w:num w:numId="19" w16cid:durableId="1923681459">
    <w:abstractNumId w:val="28"/>
  </w:num>
  <w:num w:numId="20" w16cid:durableId="657076768">
    <w:abstractNumId w:val="25"/>
  </w:num>
  <w:num w:numId="21" w16cid:durableId="1372343094">
    <w:abstractNumId w:val="19"/>
  </w:num>
  <w:num w:numId="22" w16cid:durableId="47610111">
    <w:abstractNumId w:val="20"/>
  </w:num>
  <w:num w:numId="23" w16cid:durableId="426584352">
    <w:abstractNumId w:val="31"/>
  </w:num>
  <w:num w:numId="24" w16cid:durableId="2096397162">
    <w:abstractNumId w:val="13"/>
  </w:num>
  <w:num w:numId="25" w16cid:durableId="1080904696">
    <w:abstractNumId w:val="21"/>
  </w:num>
  <w:num w:numId="26" w16cid:durableId="779565795">
    <w:abstractNumId w:val="2"/>
  </w:num>
  <w:num w:numId="27" w16cid:durableId="388069229">
    <w:abstractNumId w:val="17"/>
  </w:num>
  <w:num w:numId="28" w16cid:durableId="1212618648">
    <w:abstractNumId w:val="32"/>
  </w:num>
  <w:num w:numId="29" w16cid:durableId="1280574776">
    <w:abstractNumId w:val="30"/>
  </w:num>
  <w:num w:numId="30" w16cid:durableId="1407460015">
    <w:abstractNumId w:val="39"/>
  </w:num>
  <w:num w:numId="31" w16cid:durableId="286398235">
    <w:abstractNumId w:val="5"/>
  </w:num>
  <w:num w:numId="32" w16cid:durableId="995299506">
    <w:abstractNumId w:val="36"/>
  </w:num>
  <w:num w:numId="33" w16cid:durableId="1727677320">
    <w:abstractNumId w:val="9"/>
  </w:num>
  <w:num w:numId="34" w16cid:durableId="2078161764">
    <w:abstractNumId w:val="0"/>
  </w:num>
  <w:num w:numId="35" w16cid:durableId="1480073134">
    <w:abstractNumId w:val="7"/>
  </w:num>
  <w:num w:numId="36" w16cid:durableId="373510127">
    <w:abstractNumId w:val="41"/>
  </w:num>
  <w:num w:numId="37" w16cid:durableId="63650197">
    <w:abstractNumId w:val="15"/>
  </w:num>
  <w:num w:numId="38" w16cid:durableId="1635332234">
    <w:abstractNumId w:val="22"/>
  </w:num>
  <w:num w:numId="39" w16cid:durableId="1473985304">
    <w:abstractNumId w:val="18"/>
  </w:num>
  <w:num w:numId="40" w16cid:durableId="549994705">
    <w:abstractNumId w:val="37"/>
  </w:num>
  <w:num w:numId="41" w16cid:durableId="1023869253">
    <w:abstractNumId w:val="3"/>
  </w:num>
  <w:num w:numId="42" w16cid:durableId="279915599">
    <w:abstractNumId w:val="11"/>
  </w:num>
  <w:num w:numId="43" w16cid:durableId="1184829915">
    <w:abstractNumId w:val="26"/>
  </w:num>
  <w:num w:numId="44" w16cid:durableId="916590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E2"/>
    <w:rsid w:val="00000D10"/>
    <w:rsid w:val="000041CF"/>
    <w:rsid w:val="0001337C"/>
    <w:rsid w:val="000213B4"/>
    <w:rsid w:val="0002253D"/>
    <w:rsid w:val="000263AA"/>
    <w:rsid w:val="00026AD8"/>
    <w:rsid w:val="0003165A"/>
    <w:rsid w:val="000335C5"/>
    <w:rsid w:val="00034248"/>
    <w:rsid w:val="000368B5"/>
    <w:rsid w:val="0003750D"/>
    <w:rsid w:val="000436A7"/>
    <w:rsid w:val="0004675C"/>
    <w:rsid w:val="00047930"/>
    <w:rsid w:val="0005260D"/>
    <w:rsid w:val="00054B99"/>
    <w:rsid w:val="00054CE4"/>
    <w:rsid w:val="00056CA7"/>
    <w:rsid w:val="00057091"/>
    <w:rsid w:val="00057B8E"/>
    <w:rsid w:val="000621B4"/>
    <w:rsid w:val="000627D5"/>
    <w:rsid w:val="00063588"/>
    <w:rsid w:val="000725D3"/>
    <w:rsid w:val="00073D0E"/>
    <w:rsid w:val="00073D56"/>
    <w:rsid w:val="0008691E"/>
    <w:rsid w:val="00094FCC"/>
    <w:rsid w:val="000A2123"/>
    <w:rsid w:val="000A3237"/>
    <w:rsid w:val="000A773A"/>
    <w:rsid w:val="000A79E6"/>
    <w:rsid w:val="000B2239"/>
    <w:rsid w:val="000B72C3"/>
    <w:rsid w:val="000B7CBB"/>
    <w:rsid w:val="000C000E"/>
    <w:rsid w:val="000C1353"/>
    <w:rsid w:val="000C18A6"/>
    <w:rsid w:val="000C3A7C"/>
    <w:rsid w:val="000C52B2"/>
    <w:rsid w:val="000C57FB"/>
    <w:rsid w:val="000C65C9"/>
    <w:rsid w:val="000C7CB5"/>
    <w:rsid w:val="000D06F5"/>
    <w:rsid w:val="000D109A"/>
    <w:rsid w:val="000D14A8"/>
    <w:rsid w:val="000D36A2"/>
    <w:rsid w:val="000D51DE"/>
    <w:rsid w:val="000E34A2"/>
    <w:rsid w:val="000F1E33"/>
    <w:rsid w:val="000F257F"/>
    <w:rsid w:val="000F2A0E"/>
    <w:rsid w:val="000F69A6"/>
    <w:rsid w:val="000F6A60"/>
    <w:rsid w:val="000F718E"/>
    <w:rsid w:val="000F758E"/>
    <w:rsid w:val="00104AF4"/>
    <w:rsid w:val="00105621"/>
    <w:rsid w:val="00106C95"/>
    <w:rsid w:val="00112D46"/>
    <w:rsid w:val="0011461C"/>
    <w:rsid w:val="0011629D"/>
    <w:rsid w:val="00116C94"/>
    <w:rsid w:val="001232DE"/>
    <w:rsid w:val="00133554"/>
    <w:rsid w:val="00134278"/>
    <w:rsid w:val="00135EF9"/>
    <w:rsid w:val="00137DE8"/>
    <w:rsid w:val="00137F11"/>
    <w:rsid w:val="0014188A"/>
    <w:rsid w:val="001438DB"/>
    <w:rsid w:val="00144591"/>
    <w:rsid w:val="001525DD"/>
    <w:rsid w:val="00160389"/>
    <w:rsid w:val="001626A5"/>
    <w:rsid w:val="0016467D"/>
    <w:rsid w:val="00170F88"/>
    <w:rsid w:val="00171230"/>
    <w:rsid w:val="0017472B"/>
    <w:rsid w:val="001763D7"/>
    <w:rsid w:val="0017656F"/>
    <w:rsid w:val="00177B9E"/>
    <w:rsid w:val="00192FA5"/>
    <w:rsid w:val="0019300D"/>
    <w:rsid w:val="001A1492"/>
    <w:rsid w:val="001A63D7"/>
    <w:rsid w:val="001B7C8D"/>
    <w:rsid w:val="001C1A6B"/>
    <w:rsid w:val="001C1F11"/>
    <w:rsid w:val="001C325F"/>
    <w:rsid w:val="001C763F"/>
    <w:rsid w:val="001D2C7B"/>
    <w:rsid w:val="001D3D00"/>
    <w:rsid w:val="001D6712"/>
    <w:rsid w:val="001E2E06"/>
    <w:rsid w:val="001E6672"/>
    <w:rsid w:val="001E6FE2"/>
    <w:rsid w:val="001F1029"/>
    <w:rsid w:val="00206A38"/>
    <w:rsid w:val="002116BD"/>
    <w:rsid w:val="00223EF9"/>
    <w:rsid w:val="00225FCE"/>
    <w:rsid w:val="00235C8C"/>
    <w:rsid w:val="00240912"/>
    <w:rsid w:val="00242469"/>
    <w:rsid w:val="00246494"/>
    <w:rsid w:val="002565FE"/>
    <w:rsid w:val="002603D6"/>
    <w:rsid w:val="00266915"/>
    <w:rsid w:val="002751D3"/>
    <w:rsid w:val="00282B07"/>
    <w:rsid w:val="002862B7"/>
    <w:rsid w:val="00287734"/>
    <w:rsid w:val="00294DEE"/>
    <w:rsid w:val="0029521F"/>
    <w:rsid w:val="00295555"/>
    <w:rsid w:val="002966C4"/>
    <w:rsid w:val="002A168F"/>
    <w:rsid w:val="002A1D55"/>
    <w:rsid w:val="002A29A3"/>
    <w:rsid w:val="002A6D1A"/>
    <w:rsid w:val="002B293E"/>
    <w:rsid w:val="002C0B24"/>
    <w:rsid w:val="002D6BC2"/>
    <w:rsid w:val="002D6CAB"/>
    <w:rsid w:val="002E14F9"/>
    <w:rsid w:val="002E633B"/>
    <w:rsid w:val="002F0089"/>
    <w:rsid w:val="002F4B40"/>
    <w:rsid w:val="002F7986"/>
    <w:rsid w:val="00301484"/>
    <w:rsid w:val="00302620"/>
    <w:rsid w:val="00303FA0"/>
    <w:rsid w:val="003152F2"/>
    <w:rsid w:val="00315EBD"/>
    <w:rsid w:val="00320D98"/>
    <w:rsid w:val="00332BCA"/>
    <w:rsid w:val="00332BF3"/>
    <w:rsid w:val="00337BDC"/>
    <w:rsid w:val="00340EE7"/>
    <w:rsid w:val="00344DA5"/>
    <w:rsid w:val="00345133"/>
    <w:rsid w:val="00346051"/>
    <w:rsid w:val="00346FA7"/>
    <w:rsid w:val="003535D2"/>
    <w:rsid w:val="0035607D"/>
    <w:rsid w:val="00357F5A"/>
    <w:rsid w:val="0036193F"/>
    <w:rsid w:val="00363711"/>
    <w:rsid w:val="003650F2"/>
    <w:rsid w:val="003653CD"/>
    <w:rsid w:val="00365A94"/>
    <w:rsid w:val="0036689A"/>
    <w:rsid w:val="003701A3"/>
    <w:rsid w:val="003717DC"/>
    <w:rsid w:val="00372973"/>
    <w:rsid w:val="00373DC1"/>
    <w:rsid w:val="00374CE2"/>
    <w:rsid w:val="00385ADE"/>
    <w:rsid w:val="00395AAF"/>
    <w:rsid w:val="003979B7"/>
    <w:rsid w:val="003A088D"/>
    <w:rsid w:val="003A2F94"/>
    <w:rsid w:val="003A6158"/>
    <w:rsid w:val="003A6704"/>
    <w:rsid w:val="003B0FA2"/>
    <w:rsid w:val="003B21B2"/>
    <w:rsid w:val="003B57B1"/>
    <w:rsid w:val="003C2338"/>
    <w:rsid w:val="003C393C"/>
    <w:rsid w:val="003C4815"/>
    <w:rsid w:val="003D07D1"/>
    <w:rsid w:val="003D50E8"/>
    <w:rsid w:val="003D59D8"/>
    <w:rsid w:val="003E1A9E"/>
    <w:rsid w:val="003F022C"/>
    <w:rsid w:val="003F3826"/>
    <w:rsid w:val="003F5602"/>
    <w:rsid w:val="003F5CF9"/>
    <w:rsid w:val="003F7FBA"/>
    <w:rsid w:val="004032F0"/>
    <w:rsid w:val="00403DA8"/>
    <w:rsid w:val="004203A5"/>
    <w:rsid w:val="00420DEB"/>
    <w:rsid w:val="00421BE9"/>
    <w:rsid w:val="00422104"/>
    <w:rsid w:val="00423551"/>
    <w:rsid w:val="004321AF"/>
    <w:rsid w:val="0043537A"/>
    <w:rsid w:val="00444CF3"/>
    <w:rsid w:val="0045277C"/>
    <w:rsid w:val="0046273C"/>
    <w:rsid w:val="00466E9C"/>
    <w:rsid w:val="0046700E"/>
    <w:rsid w:val="00467A10"/>
    <w:rsid w:val="00472930"/>
    <w:rsid w:val="0047350D"/>
    <w:rsid w:val="00475EC7"/>
    <w:rsid w:val="0047714A"/>
    <w:rsid w:val="004834B8"/>
    <w:rsid w:val="00483987"/>
    <w:rsid w:val="0048441B"/>
    <w:rsid w:val="0048593F"/>
    <w:rsid w:val="004967E2"/>
    <w:rsid w:val="004A2EF1"/>
    <w:rsid w:val="004A6E21"/>
    <w:rsid w:val="004A7308"/>
    <w:rsid w:val="004A763B"/>
    <w:rsid w:val="004A781D"/>
    <w:rsid w:val="004B0DD1"/>
    <w:rsid w:val="004B5F55"/>
    <w:rsid w:val="004B6EE2"/>
    <w:rsid w:val="004C376D"/>
    <w:rsid w:val="004C7355"/>
    <w:rsid w:val="004D54A4"/>
    <w:rsid w:val="004E1960"/>
    <w:rsid w:val="004E3BA9"/>
    <w:rsid w:val="004F4B6A"/>
    <w:rsid w:val="004F6F47"/>
    <w:rsid w:val="004F740F"/>
    <w:rsid w:val="00510931"/>
    <w:rsid w:val="0051267B"/>
    <w:rsid w:val="00517E1F"/>
    <w:rsid w:val="00522391"/>
    <w:rsid w:val="00522C0A"/>
    <w:rsid w:val="0052364F"/>
    <w:rsid w:val="005306AA"/>
    <w:rsid w:val="00533A76"/>
    <w:rsid w:val="005366B6"/>
    <w:rsid w:val="005431B2"/>
    <w:rsid w:val="005449F0"/>
    <w:rsid w:val="00560CBB"/>
    <w:rsid w:val="0056569E"/>
    <w:rsid w:val="00571525"/>
    <w:rsid w:val="00574800"/>
    <w:rsid w:val="00577881"/>
    <w:rsid w:val="00582B6E"/>
    <w:rsid w:val="005847A2"/>
    <w:rsid w:val="005909AD"/>
    <w:rsid w:val="0059636D"/>
    <w:rsid w:val="005A1FB6"/>
    <w:rsid w:val="005A495C"/>
    <w:rsid w:val="005A7572"/>
    <w:rsid w:val="005B6938"/>
    <w:rsid w:val="005C0B93"/>
    <w:rsid w:val="005C6A3B"/>
    <w:rsid w:val="005C7CC4"/>
    <w:rsid w:val="005C7FEC"/>
    <w:rsid w:val="005D146F"/>
    <w:rsid w:val="005E17BE"/>
    <w:rsid w:val="005F1E28"/>
    <w:rsid w:val="00605043"/>
    <w:rsid w:val="00607BAC"/>
    <w:rsid w:val="00611D2F"/>
    <w:rsid w:val="00620CE6"/>
    <w:rsid w:val="00627140"/>
    <w:rsid w:val="00631C64"/>
    <w:rsid w:val="006426FF"/>
    <w:rsid w:val="006432E7"/>
    <w:rsid w:val="00644757"/>
    <w:rsid w:val="00644772"/>
    <w:rsid w:val="0064771A"/>
    <w:rsid w:val="006500FF"/>
    <w:rsid w:val="00666C6D"/>
    <w:rsid w:val="0066701E"/>
    <w:rsid w:val="0067123C"/>
    <w:rsid w:val="006717EA"/>
    <w:rsid w:val="00671FFD"/>
    <w:rsid w:val="00675181"/>
    <w:rsid w:val="00676991"/>
    <w:rsid w:val="006870DB"/>
    <w:rsid w:val="00687ED4"/>
    <w:rsid w:val="00697622"/>
    <w:rsid w:val="00697B11"/>
    <w:rsid w:val="00697E3B"/>
    <w:rsid w:val="006A1B87"/>
    <w:rsid w:val="006A436E"/>
    <w:rsid w:val="006A7646"/>
    <w:rsid w:val="006B29BA"/>
    <w:rsid w:val="006B4129"/>
    <w:rsid w:val="006C00CA"/>
    <w:rsid w:val="006C00EF"/>
    <w:rsid w:val="006C2738"/>
    <w:rsid w:val="006C388D"/>
    <w:rsid w:val="006D102E"/>
    <w:rsid w:val="006D170A"/>
    <w:rsid w:val="006D78B2"/>
    <w:rsid w:val="006D7E05"/>
    <w:rsid w:val="006E46CF"/>
    <w:rsid w:val="006E60FC"/>
    <w:rsid w:val="00700F45"/>
    <w:rsid w:val="00702D2B"/>
    <w:rsid w:val="00702FB4"/>
    <w:rsid w:val="007202EA"/>
    <w:rsid w:val="0072140B"/>
    <w:rsid w:val="007227E0"/>
    <w:rsid w:val="00731447"/>
    <w:rsid w:val="00732B92"/>
    <w:rsid w:val="0073745B"/>
    <w:rsid w:val="00747254"/>
    <w:rsid w:val="00750A1E"/>
    <w:rsid w:val="0076153A"/>
    <w:rsid w:val="007662EC"/>
    <w:rsid w:val="00774397"/>
    <w:rsid w:val="00774A7B"/>
    <w:rsid w:val="00775BCA"/>
    <w:rsid w:val="00776AEC"/>
    <w:rsid w:val="007808E8"/>
    <w:rsid w:val="00782694"/>
    <w:rsid w:val="007909B8"/>
    <w:rsid w:val="00792435"/>
    <w:rsid w:val="0079300B"/>
    <w:rsid w:val="00795681"/>
    <w:rsid w:val="007A3C63"/>
    <w:rsid w:val="007A54CD"/>
    <w:rsid w:val="007B000C"/>
    <w:rsid w:val="007C1129"/>
    <w:rsid w:val="007C209B"/>
    <w:rsid w:val="007C2889"/>
    <w:rsid w:val="007C39FE"/>
    <w:rsid w:val="007D07A3"/>
    <w:rsid w:val="007D3A0A"/>
    <w:rsid w:val="007D4EE9"/>
    <w:rsid w:val="007E544A"/>
    <w:rsid w:val="007E5B98"/>
    <w:rsid w:val="007E747D"/>
    <w:rsid w:val="007F0F65"/>
    <w:rsid w:val="007F1504"/>
    <w:rsid w:val="007F26D6"/>
    <w:rsid w:val="007F6C27"/>
    <w:rsid w:val="00802CFD"/>
    <w:rsid w:val="00812541"/>
    <w:rsid w:val="008138A5"/>
    <w:rsid w:val="00814CA8"/>
    <w:rsid w:val="008151AF"/>
    <w:rsid w:val="00821E28"/>
    <w:rsid w:val="00824E5F"/>
    <w:rsid w:val="008322F7"/>
    <w:rsid w:val="008323E5"/>
    <w:rsid w:val="00837F00"/>
    <w:rsid w:val="0084707C"/>
    <w:rsid w:val="00851243"/>
    <w:rsid w:val="008539BC"/>
    <w:rsid w:val="00862111"/>
    <w:rsid w:val="00863FEA"/>
    <w:rsid w:val="00867684"/>
    <w:rsid w:val="00872CAF"/>
    <w:rsid w:val="00874EB7"/>
    <w:rsid w:val="00875F3B"/>
    <w:rsid w:val="00881822"/>
    <w:rsid w:val="00886F1C"/>
    <w:rsid w:val="008A1B29"/>
    <w:rsid w:val="008A358E"/>
    <w:rsid w:val="008A5385"/>
    <w:rsid w:val="008A63EA"/>
    <w:rsid w:val="008A7AE6"/>
    <w:rsid w:val="008B502F"/>
    <w:rsid w:val="008B6FFC"/>
    <w:rsid w:val="008C1706"/>
    <w:rsid w:val="008C7B8B"/>
    <w:rsid w:val="008D2A46"/>
    <w:rsid w:val="008D3BB3"/>
    <w:rsid w:val="008E14BD"/>
    <w:rsid w:val="008E15A7"/>
    <w:rsid w:val="008E5084"/>
    <w:rsid w:val="008F205C"/>
    <w:rsid w:val="008F23A4"/>
    <w:rsid w:val="009037DE"/>
    <w:rsid w:val="00911A02"/>
    <w:rsid w:val="009120E8"/>
    <w:rsid w:val="00922073"/>
    <w:rsid w:val="0092234B"/>
    <w:rsid w:val="0092747F"/>
    <w:rsid w:val="009279EE"/>
    <w:rsid w:val="00937B2E"/>
    <w:rsid w:val="009400D0"/>
    <w:rsid w:val="0094389A"/>
    <w:rsid w:val="00946743"/>
    <w:rsid w:val="00947216"/>
    <w:rsid w:val="00952522"/>
    <w:rsid w:val="00955363"/>
    <w:rsid w:val="00960C65"/>
    <w:rsid w:val="00967C0A"/>
    <w:rsid w:val="00971133"/>
    <w:rsid w:val="009722A6"/>
    <w:rsid w:val="00980939"/>
    <w:rsid w:val="009822D3"/>
    <w:rsid w:val="00994955"/>
    <w:rsid w:val="009A022B"/>
    <w:rsid w:val="009A2A38"/>
    <w:rsid w:val="009A3939"/>
    <w:rsid w:val="009A3AF3"/>
    <w:rsid w:val="009A61E8"/>
    <w:rsid w:val="009B775A"/>
    <w:rsid w:val="009C6CCF"/>
    <w:rsid w:val="009D0167"/>
    <w:rsid w:val="009D5C1F"/>
    <w:rsid w:val="009D6783"/>
    <w:rsid w:val="009E19A9"/>
    <w:rsid w:val="009E2821"/>
    <w:rsid w:val="009E468B"/>
    <w:rsid w:val="009F0A4C"/>
    <w:rsid w:val="009F2F75"/>
    <w:rsid w:val="009F3359"/>
    <w:rsid w:val="009F4FEC"/>
    <w:rsid w:val="009F536C"/>
    <w:rsid w:val="009F79DC"/>
    <w:rsid w:val="00A01C0D"/>
    <w:rsid w:val="00A06D8A"/>
    <w:rsid w:val="00A1320D"/>
    <w:rsid w:val="00A15279"/>
    <w:rsid w:val="00A1721D"/>
    <w:rsid w:val="00A31B0E"/>
    <w:rsid w:val="00A31CF3"/>
    <w:rsid w:val="00A40D50"/>
    <w:rsid w:val="00A44796"/>
    <w:rsid w:val="00A450AB"/>
    <w:rsid w:val="00A45E6E"/>
    <w:rsid w:val="00A50A79"/>
    <w:rsid w:val="00A545D0"/>
    <w:rsid w:val="00A56275"/>
    <w:rsid w:val="00A5729F"/>
    <w:rsid w:val="00A57941"/>
    <w:rsid w:val="00A66237"/>
    <w:rsid w:val="00A666FF"/>
    <w:rsid w:val="00A811A7"/>
    <w:rsid w:val="00A82FD0"/>
    <w:rsid w:val="00A8363F"/>
    <w:rsid w:val="00A8529C"/>
    <w:rsid w:val="00A8615D"/>
    <w:rsid w:val="00A93285"/>
    <w:rsid w:val="00AA04AB"/>
    <w:rsid w:val="00AA5DC0"/>
    <w:rsid w:val="00AB1409"/>
    <w:rsid w:val="00AB5F86"/>
    <w:rsid w:val="00AB60FE"/>
    <w:rsid w:val="00AC21A2"/>
    <w:rsid w:val="00AC7513"/>
    <w:rsid w:val="00AD0680"/>
    <w:rsid w:val="00AD43DF"/>
    <w:rsid w:val="00AD46EA"/>
    <w:rsid w:val="00AD4E29"/>
    <w:rsid w:val="00AD7A26"/>
    <w:rsid w:val="00AD7BA6"/>
    <w:rsid w:val="00AE140F"/>
    <w:rsid w:val="00AE27F1"/>
    <w:rsid w:val="00AE6BBC"/>
    <w:rsid w:val="00AE7E85"/>
    <w:rsid w:val="00AF2F29"/>
    <w:rsid w:val="00AF3D7C"/>
    <w:rsid w:val="00B0003E"/>
    <w:rsid w:val="00B0267A"/>
    <w:rsid w:val="00B10CDD"/>
    <w:rsid w:val="00B130A0"/>
    <w:rsid w:val="00B141AA"/>
    <w:rsid w:val="00B15EAF"/>
    <w:rsid w:val="00B1647B"/>
    <w:rsid w:val="00B23F41"/>
    <w:rsid w:val="00B25C4F"/>
    <w:rsid w:val="00B2715B"/>
    <w:rsid w:val="00B302BB"/>
    <w:rsid w:val="00B35101"/>
    <w:rsid w:val="00B372A5"/>
    <w:rsid w:val="00B4238E"/>
    <w:rsid w:val="00B43DF2"/>
    <w:rsid w:val="00B44D1A"/>
    <w:rsid w:val="00B501D8"/>
    <w:rsid w:val="00B57168"/>
    <w:rsid w:val="00B646C4"/>
    <w:rsid w:val="00B66E1F"/>
    <w:rsid w:val="00B677D7"/>
    <w:rsid w:val="00B67D25"/>
    <w:rsid w:val="00B77726"/>
    <w:rsid w:val="00B77FAB"/>
    <w:rsid w:val="00B81E3D"/>
    <w:rsid w:val="00B86F26"/>
    <w:rsid w:val="00B930B7"/>
    <w:rsid w:val="00BA180C"/>
    <w:rsid w:val="00BA6A03"/>
    <w:rsid w:val="00BA6A0D"/>
    <w:rsid w:val="00BB05D2"/>
    <w:rsid w:val="00BD0EC4"/>
    <w:rsid w:val="00BD3602"/>
    <w:rsid w:val="00BD74F2"/>
    <w:rsid w:val="00BE0204"/>
    <w:rsid w:val="00BE07BF"/>
    <w:rsid w:val="00BE1E8C"/>
    <w:rsid w:val="00BE37B1"/>
    <w:rsid w:val="00BE37CD"/>
    <w:rsid w:val="00BE6826"/>
    <w:rsid w:val="00BF151B"/>
    <w:rsid w:val="00BF1775"/>
    <w:rsid w:val="00BF1BE5"/>
    <w:rsid w:val="00BF39D5"/>
    <w:rsid w:val="00C02DBA"/>
    <w:rsid w:val="00C04639"/>
    <w:rsid w:val="00C04A3C"/>
    <w:rsid w:val="00C05D0A"/>
    <w:rsid w:val="00C05E11"/>
    <w:rsid w:val="00C146D4"/>
    <w:rsid w:val="00C16F6F"/>
    <w:rsid w:val="00C2090E"/>
    <w:rsid w:val="00C405FA"/>
    <w:rsid w:val="00C474D7"/>
    <w:rsid w:val="00C47A02"/>
    <w:rsid w:val="00C50671"/>
    <w:rsid w:val="00C54AD8"/>
    <w:rsid w:val="00C54D18"/>
    <w:rsid w:val="00C62380"/>
    <w:rsid w:val="00C65060"/>
    <w:rsid w:val="00C703E2"/>
    <w:rsid w:val="00C72622"/>
    <w:rsid w:val="00C77585"/>
    <w:rsid w:val="00C810C8"/>
    <w:rsid w:val="00C819E7"/>
    <w:rsid w:val="00C82877"/>
    <w:rsid w:val="00C85D75"/>
    <w:rsid w:val="00C906DD"/>
    <w:rsid w:val="00C90AA8"/>
    <w:rsid w:val="00C9440B"/>
    <w:rsid w:val="00CA572B"/>
    <w:rsid w:val="00CB1BE5"/>
    <w:rsid w:val="00CB58A9"/>
    <w:rsid w:val="00CC696F"/>
    <w:rsid w:val="00CD06C4"/>
    <w:rsid w:val="00CD41A0"/>
    <w:rsid w:val="00CD5535"/>
    <w:rsid w:val="00CE217C"/>
    <w:rsid w:val="00CF4D5C"/>
    <w:rsid w:val="00D039BD"/>
    <w:rsid w:val="00D03C84"/>
    <w:rsid w:val="00D10CC4"/>
    <w:rsid w:val="00D10CC6"/>
    <w:rsid w:val="00D13B8A"/>
    <w:rsid w:val="00D1527D"/>
    <w:rsid w:val="00D16ACE"/>
    <w:rsid w:val="00D23258"/>
    <w:rsid w:val="00D3244D"/>
    <w:rsid w:val="00D32FDD"/>
    <w:rsid w:val="00D35117"/>
    <w:rsid w:val="00D374DB"/>
    <w:rsid w:val="00D43404"/>
    <w:rsid w:val="00D56E36"/>
    <w:rsid w:val="00D60955"/>
    <w:rsid w:val="00D67F19"/>
    <w:rsid w:val="00D74F14"/>
    <w:rsid w:val="00D85B34"/>
    <w:rsid w:val="00D86E9D"/>
    <w:rsid w:val="00D955D0"/>
    <w:rsid w:val="00D975C9"/>
    <w:rsid w:val="00DB4489"/>
    <w:rsid w:val="00DB7A1F"/>
    <w:rsid w:val="00DC5A12"/>
    <w:rsid w:val="00DC6567"/>
    <w:rsid w:val="00DC67D3"/>
    <w:rsid w:val="00DD33E3"/>
    <w:rsid w:val="00DD5C8B"/>
    <w:rsid w:val="00DD7C0B"/>
    <w:rsid w:val="00DE03AA"/>
    <w:rsid w:val="00DE55CF"/>
    <w:rsid w:val="00DE78CE"/>
    <w:rsid w:val="00DF3202"/>
    <w:rsid w:val="00DF4E45"/>
    <w:rsid w:val="00DF583D"/>
    <w:rsid w:val="00E0059C"/>
    <w:rsid w:val="00E010DE"/>
    <w:rsid w:val="00E03244"/>
    <w:rsid w:val="00E11DEB"/>
    <w:rsid w:val="00E14E9A"/>
    <w:rsid w:val="00E216E8"/>
    <w:rsid w:val="00E2198C"/>
    <w:rsid w:val="00E2398E"/>
    <w:rsid w:val="00E335E6"/>
    <w:rsid w:val="00E34945"/>
    <w:rsid w:val="00E415C9"/>
    <w:rsid w:val="00E41D73"/>
    <w:rsid w:val="00E42B59"/>
    <w:rsid w:val="00E44370"/>
    <w:rsid w:val="00E5063C"/>
    <w:rsid w:val="00E5442E"/>
    <w:rsid w:val="00E57A1A"/>
    <w:rsid w:val="00E612EC"/>
    <w:rsid w:val="00E63B66"/>
    <w:rsid w:val="00E66E6B"/>
    <w:rsid w:val="00E67224"/>
    <w:rsid w:val="00E67CA1"/>
    <w:rsid w:val="00E710B8"/>
    <w:rsid w:val="00E72048"/>
    <w:rsid w:val="00E77AEE"/>
    <w:rsid w:val="00E864E9"/>
    <w:rsid w:val="00EA48CC"/>
    <w:rsid w:val="00EA676F"/>
    <w:rsid w:val="00EA7DA2"/>
    <w:rsid w:val="00EB2179"/>
    <w:rsid w:val="00EB5313"/>
    <w:rsid w:val="00EB6504"/>
    <w:rsid w:val="00EC1D78"/>
    <w:rsid w:val="00EC2629"/>
    <w:rsid w:val="00EC33D5"/>
    <w:rsid w:val="00EC3F17"/>
    <w:rsid w:val="00EC4912"/>
    <w:rsid w:val="00ED3C09"/>
    <w:rsid w:val="00ED6C38"/>
    <w:rsid w:val="00EE15F4"/>
    <w:rsid w:val="00EE168C"/>
    <w:rsid w:val="00EE3DBB"/>
    <w:rsid w:val="00EE7DC0"/>
    <w:rsid w:val="00EF4F72"/>
    <w:rsid w:val="00F04BC5"/>
    <w:rsid w:val="00F0624F"/>
    <w:rsid w:val="00F13BCA"/>
    <w:rsid w:val="00F2020E"/>
    <w:rsid w:val="00F31CE5"/>
    <w:rsid w:val="00F33752"/>
    <w:rsid w:val="00F363CC"/>
    <w:rsid w:val="00F42190"/>
    <w:rsid w:val="00F4323B"/>
    <w:rsid w:val="00F453AD"/>
    <w:rsid w:val="00F57702"/>
    <w:rsid w:val="00F66E84"/>
    <w:rsid w:val="00F70464"/>
    <w:rsid w:val="00F72101"/>
    <w:rsid w:val="00F80F07"/>
    <w:rsid w:val="00F82D88"/>
    <w:rsid w:val="00F8334C"/>
    <w:rsid w:val="00F840C2"/>
    <w:rsid w:val="00F84EAC"/>
    <w:rsid w:val="00FA672B"/>
    <w:rsid w:val="00FB0792"/>
    <w:rsid w:val="00FB44BA"/>
    <w:rsid w:val="00FB55AD"/>
    <w:rsid w:val="00FB65B9"/>
    <w:rsid w:val="00FC1A3E"/>
    <w:rsid w:val="00FC537F"/>
    <w:rsid w:val="00FD2389"/>
    <w:rsid w:val="00FD527A"/>
    <w:rsid w:val="00FD5AB6"/>
    <w:rsid w:val="00FD5C96"/>
    <w:rsid w:val="00FE121F"/>
    <w:rsid w:val="00FE1561"/>
    <w:rsid w:val="00FE1A16"/>
    <w:rsid w:val="00FE3A30"/>
    <w:rsid w:val="00FE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6F7C"/>
  <w15:docId w15:val="{807939CB-A193-4DB0-ACF5-487C98A7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67E2"/>
    <w:pPr>
      <w:widowControl/>
      <w:spacing w:after="200"/>
    </w:pPr>
    <w:rPr>
      <w:rFonts w:asciiTheme="minorHAnsi" w:eastAsiaTheme="minorEastAsia" w:hAnsiTheme="minorHAnsi"/>
      <w:sz w:val="24"/>
      <w:szCs w:val="24"/>
      <w:lang w:eastAsia="ja-JP"/>
    </w:rPr>
  </w:style>
  <w:style w:type="paragraph" w:styleId="Heading1">
    <w:name w:val="heading 1"/>
    <w:basedOn w:val="Normal"/>
    <w:link w:val="Heading1Char"/>
    <w:uiPriority w:val="1"/>
    <w:qFormat/>
    <w:rsid w:val="007E747D"/>
    <w:pPr>
      <w:ind w:left="609"/>
      <w:outlineLvl w:val="0"/>
    </w:pPr>
    <w:rPr>
      <w:rFonts w:eastAsia="Calibri"/>
      <w:b/>
      <w:bCs/>
      <w:sz w:val="36"/>
      <w:szCs w:val="36"/>
    </w:rPr>
  </w:style>
  <w:style w:type="paragraph" w:styleId="Heading2">
    <w:name w:val="heading 2"/>
    <w:basedOn w:val="Normal"/>
    <w:link w:val="Heading2Char"/>
    <w:uiPriority w:val="1"/>
    <w:qFormat/>
    <w:rsid w:val="007E747D"/>
    <w:pPr>
      <w:ind w:left="1207"/>
      <w:outlineLvl w:val="1"/>
    </w:pPr>
    <w:rPr>
      <w:rFonts w:ascii="Times New Roman" w:eastAsia="Times New Roman" w:hAnsi="Times New Roman"/>
      <w:b/>
      <w:bCs/>
      <w:sz w:val="32"/>
      <w:szCs w:val="32"/>
    </w:rPr>
  </w:style>
  <w:style w:type="paragraph" w:styleId="Heading3">
    <w:name w:val="heading 3"/>
    <w:basedOn w:val="Normal"/>
    <w:link w:val="Heading3Char"/>
    <w:uiPriority w:val="1"/>
    <w:qFormat/>
    <w:rsid w:val="007E747D"/>
    <w:pPr>
      <w:ind w:left="800"/>
      <w:outlineLvl w:val="2"/>
    </w:pPr>
    <w:rPr>
      <w:rFonts w:eastAsia="Calibri"/>
      <w:sz w:val="32"/>
      <w:szCs w:val="32"/>
    </w:rPr>
  </w:style>
  <w:style w:type="paragraph" w:styleId="Heading4">
    <w:name w:val="heading 4"/>
    <w:basedOn w:val="Normal"/>
    <w:link w:val="Heading4Char"/>
    <w:uiPriority w:val="1"/>
    <w:qFormat/>
    <w:rsid w:val="007E747D"/>
    <w:pPr>
      <w:ind w:left="1207"/>
      <w:outlineLvl w:val="3"/>
    </w:pPr>
    <w:rPr>
      <w:rFonts w:ascii="Arial" w:eastAsia="Arial" w:hAnsi="Arial"/>
      <w:b/>
      <w:bCs/>
      <w:sz w:val="28"/>
      <w:szCs w:val="28"/>
    </w:rPr>
  </w:style>
  <w:style w:type="paragraph" w:styleId="Heading5">
    <w:name w:val="heading 5"/>
    <w:basedOn w:val="Normal"/>
    <w:link w:val="Heading5Char"/>
    <w:uiPriority w:val="1"/>
    <w:qFormat/>
    <w:rsid w:val="007E747D"/>
    <w:pPr>
      <w:ind w:left="800"/>
      <w:outlineLvl w:val="4"/>
    </w:pPr>
    <w:rPr>
      <w:rFonts w:eastAsia="Calibri"/>
      <w:sz w:val="28"/>
      <w:szCs w:val="28"/>
    </w:rPr>
  </w:style>
  <w:style w:type="paragraph" w:styleId="Heading6">
    <w:name w:val="heading 6"/>
    <w:basedOn w:val="Normal"/>
    <w:link w:val="Heading6Char"/>
    <w:uiPriority w:val="1"/>
    <w:qFormat/>
    <w:rsid w:val="007E747D"/>
    <w:pPr>
      <w:spacing w:before="56"/>
      <w:ind w:left="1216"/>
      <w:outlineLvl w:val="5"/>
    </w:pPr>
    <w:rPr>
      <w:rFonts w:ascii="Arial" w:eastAsia="Arial" w:hAnsi="Arial"/>
      <w:b/>
      <w:bCs/>
    </w:rPr>
  </w:style>
  <w:style w:type="paragraph" w:styleId="Heading7">
    <w:name w:val="heading 7"/>
    <w:basedOn w:val="Normal"/>
    <w:link w:val="Heading7Char"/>
    <w:uiPriority w:val="1"/>
    <w:qFormat/>
    <w:rsid w:val="007E747D"/>
    <w:pPr>
      <w:ind w:left="107"/>
      <w:outlineLvl w:val="6"/>
    </w:pPr>
    <w:rPr>
      <w:rFonts w:ascii="Times New Roman" w:eastAsia="Times New Roman" w:hAnsi="Times New Roman"/>
    </w:rPr>
  </w:style>
  <w:style w:type="paragraph" w:styleId="Heading8">
    <w:name w:val="heading 8"/>
    <w:basedOn w:val="Normal"/>
    <w:link w:val="Heading8Char"/>
    <w:uiPriority w:val="1"/>
    <w:qFormat/>
    <w:rsid w:val="007E747D"/>
    <w:pPr>
      <w:ind w:left="119"/>
      <w:outlineLvl w:val="7"/>
    </w:pPr>
    <w:rPr>
      <w:rFonts w:eastAsia="Calibri"/>
      <w:b/>
      <w:bCs/>
    </w:rPr>
  </w:style>
  <w:style w:type="paragraph" w:styleId="Heading9">
    <w:name w:val="heading 9"/>
    <w:basedOn w:val="Normal"/>
    <w:link w:val="Heading9Char"/>
    <w:uiPriority w:val="1"/>
    <w:qFormat/>
    <w:rsid w:val="007E747D"/>
    <w:pPr>
      <w:ind w:left="1020" w:hanging="720"/>
      <w:outlineLvl w:val="8"/>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47D"/>
    <w:rPr>
      <w:rFonts w:eastAsia="Calibri"/>
      <w:b/>
      <w:bCs/>
      <w:sz w:val="36"/>
      <w:szCs w:val="36"/>
    </w:rPr>
  </w:style>
  <w:style w:type="character" w:customStyle="1" w:styleId="Heading2Char">
    <w:name w:val="Heading 2 Char"/>
    <w:basedOn w:val="DefaultParagraphFont"/>
    <w:link w:val="Heading2"/>
    <w:uiPriority w:val="1"/>
    <w:rsid w:val="007E747D"/>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7E747D"/>
    <w:rPr>
      <w:rFonts w:eastAsia="Calibri"/>
      <w:sz w:val="32"/>
      <w:szCs w:val="32"/>
    </w:rPr>
  </w:style>
  <w:style w:type="character" w:customStyle="1" w:styleId="Heading4Char">
    <w:name w:val="Heading 4 Char"/>
    <w:basedOn w:val="DefaultParagraphFont"/>
    <w:link w:val="Heading4"/>
    <w:uiPriority w:val="1"/>
    <w:rsid w:val="007E747D"/>
    <w:rPr>
      <w:rFonts w:ascii="Arial" w:eastAsia="Arial" w:hAnsi="Arial"/>
      <w:b/>
      <w:bCs/>
      <w:sz w:val="28"/>
      <w:szCs w:val="28"/>
    </w:rPr>
  </w:style>
  <w:style w:type="character" w:customStyle="1" w:styleId="Heading5Char">
    <w:name w:val="Heading 5 Char"/>
    <w:basedOn w:val="DefaultParagraphFont"/>
    <w:link w:val="Heading5"/>
    <w:uiPriority w:val="1"/>
    <w:rsid w:val="007E747D"/>
    <w:rPr>
      <w:rFonts w:eastAsia="Calibri"/>
      <w:sz w:val="28"/>
      <w:szCs w:val="28"/>
    </w:rPr>
  </w:style>
  <w:style w:type="character" w:customStyle="1" w:styleId="Heading6Char">
    <w:name w:val="Heading 6 Char"/>
    <w:basedOn w:val="DefaultParagraphFont"/>
    <w:link w:val="Heading6"/>
    <w:uiPriority w:val="1"/>
    <w:rsid w:val="007E747D"/>
    <w:rPr>
      <w:rFonts w:ascii="Arial" w:eastAsia="Arial" w:hAnsi="Arial"/>
      <w:b/>
      <w:bCs/>
      <w:sz w:val="24"/>
      <w:szCs w:val="24"/>
    </w:rPr>
  </w:style>
  <w:style w:type="character" w:customStyle="1" w:styleId="Heading7Char">
    <w:name w:val="Heading 7 Char"/>
    <w:basedOn w:val="DefaultParagraphFont"/>
    <w:link w:val="Heading7"/>
    <w:uiPriority w:val="1"/>
    <w:rsid w:val="007E747D"/>
    <w:rPr>
      <w:rFonts w:ascii="Times New Roman" w:eastAsia="Times New Roman" w:hAnsi="Times New Roman"/>
      <w:sz w:val="24"/>
      <w:szCs w:val="24"/>
    </w:rPr>
  </w:style>
  <w:style w:type="character" w:customStyle="1" w:styleId="Heading8Char">
    <w:name w:val="Heading 8 Char"/>
    <w:basedOn w:val="DefaultParagraphFont"/>
    <w:link w:val="Heading8"/>
    <w:uiPriority w:val="1"/>
    <w:rsid w:val="007E747D"/>
    <w:rPr>
      <w:rFonts w:eastAsia="Calibri"/>
      <w:b/>
      <w:bCs/>
    </w:rPr>
  </w:style>
  <w:style w:type="character" w:customStyle="1" w:styleId="Heading9Char">
    <w:name w:val="Heading 9 Char"/>
    <w:basedOn w:val="DefaultParagraphFont"/>
    <w:link w:val="Heading9"/>
    <w:uiPriority w:val="1"/>
    <w:rsid w:val="007E747D"/>
    <w:rPr>
      <w:rFonts w:ascii="Arial" w:eastAsia="Arial" w:hAnsi="Arial"/>
      <w:b/>
      <w:bCs/>
      <w:sz w:val="20"/>
      <w:szCs w:val="20"/>
    </w:rPr>
  </w:style>
  <w:style w:type="paragraph" w:styleId="BodyText">
    <w:name w:val="Body Text"/>
    <w:basedOn w:val="Normal"/>
    <w:link w:val="BodyTextChar"/>
    <w:uiPriority w:val="1"/>
    <w:qFormat/>
    <w:rsid w:val="007E747D"/>
    <w:pPr>
      <w:ind w:left="1740" w:hanging="720"/>
    </w:pPr>
    <w:rPr>
      <w:rFonts w:ascii="Arial" w:eastAsia="Arial" w:hAnsi="Arial"/>
      <w:sz w:val="20"/>
      <w:szCs w:val="20"/>
    </w:rPr>
  </w:style>
  <w:style w:type="character" w:customStyle="1" w:styleId="BodyTextChar">
    <w:name w:val="Body Text Char"/>
    <w:basedOn w:val="DefaultParagraphFont"/>
    <w:link w:val="BodyText"/>
    <w:uiPriority w:val="1"/>
    <w:rsid w:val="007E747D"/>
    <w:rPr>
      <w:rFonts w:ascii="Arial" w:eastAsia="Arial" w:hAnsi="Arial"/>
      <w:sz w:val="20"/>
      <w:szCs w:val="20"/>
    </w:rPr>
  </w:style>
  <w:style w:type="paragraph" w:styleId="ListParagraph">
    <w:name w:val="List Paragraph"/>
    <w:basedOn w:val="Normal"/>
    <w:uiPriority w:val="1"/>
    <w:qFormat/>
    <w:rsid w:val="007E747D"/>
  </w:style>
  <w:style w:type="paragraph" w:customStyle="1" w:styleId="TableParagraph">
    <w:name w:val="Table Paragraph"/>
    <w:basedOn w:val="Normal"/>
    <w:uiPriority w:val="1"/>
    <w:qFormat/>
    <w:rsid w:val="007E747D"/>
  </w:style>
  <w:style w:type="character" w:styleId="Hyperlink">
    <w:name w:val="Hyperlink"/>
    <w:basedOn w:val="DefaultParagraphFont"/>
    <w:uiPriority w:val="99"/>
    <w:unhideWhenUsed/>
    <w:rsid w:val="004967E2"/>
    <w:rPr>
      <w:color w:val="0000FF" w:themeColor="hyperlink"/>
      <w:u w:val="single"/>
    </w:rPr>
  </w:style>
  <w:style w:type="character" w:customStyle="1" w:styleId="apple-converted-space">
    <w:name w:val="apple-converted-space"/>
    <w:basedOn w:val="DefaultParagraphFont"/>
    <w:rsid w:val="000D109A"/>
  </w:style>
  <w:style w:type="paragraph" w:customStyle="1" w:styleId="m-4576444689310851256msolistparagraph">
    <w:name w:val="m_-4576444689310851256msolistparagraph"/>
    <w:basedOn w:val="Normal"/>
    <w:rsid w:val="000D109A"/>
    <w:pPr>
      <w:spacing w:before="100" w:beforeAutospacing="1" w:after="100" w:afterAutospacing="1"/>
    </w:pPr>
    <w:rPr>
      <w:rFonts w:ascii="Times New Roman" w:eastAsia="Times New Roman" w:hAnsi="Times New Roman" w:cs="Times New Roman"/>
      <w:lang w:eastAsia="en-US"/>
    </w:rPr>
  </w:style>
  <w:style w:type="character" w:customStyle="1" w:styleId="m-1948218876941483542invite-phone-number">
    <w:name w:val="m_-1948218876941483542invite-phone-number"/>
    <w:basedOn w:val="DefaultParagraphFont"/>
    <w:rsid w:val="005F1E28"/>
  </w:style>
  <w:style w:type="character" w:customStyle="1" w:styleId="il">
    <w:name w:val="il"/>
    <w:basedOn w:val="DefaultParagraphFont"/>
    <w:rsid w:val="008C1706"/>
  </w:style>
  <w:style w:type="character" w:styleId="FollowedHyperlink">
    <w:name w:val="FollowedHyperlink"/>
    <w:basedOn w:val="DefaultParagraphFont"/>
    <w:uiPriority w:val="99"/>
    <w:semiHidden/>
    <w:unhideWhenUsed/>
    <w:rsid w:val="003F022C"/>
    <w:rPr>
      <w:color w:val="800080" w:themeColor="followedHyperlink"/>
      <w:u w:val="single"/>
    </w:rPr>
  </w:style>
  <w:style w:type="paragraph" w:styleId="BalloonText">
    <w:name w:val="Balloon Text"/>
    <w:basedOn w:val="Normal"/>
    <w:link w:val="BalloonTextChar"/>
    <w:uiPriority w:val="99"/>
    <w:semiHidden/>
    <w:unhideWhenUsed/>
    <w:rsid w:val="00F13B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CA"/>
    <w:rPr>
      <w:rFonts w:ascii="Tahoma" w:eastAsiaTheme="minorEastAsia" w:hAnsi="Tahoma" w:cs="Tahoma"/>
      <w:sz w:val="16"/>
      <w:szCs w:val="16"/>
      <w:lang w:eastAsia="ja-JP"/>
    </w:rPr>
  </w:style>
  <w:style w:type="paragraph" w:styleId="Header">
    <w:name w:val="header"/>
    <w:basedOn w:val="Normal"/>
    <w:link w:val="HeaderChar"/>
    <w:uiPriority w:val="99"/>
    <w:unhideWhenUsed/>
    <w:rsid w:val="00F8334C"/>
    <w:pPr>
      <w:tabs>
        <w:tab w:val="center" w:pos="4680"/>
        <w:tab w:val="right" w:pos="9360"/>
      </w:tabs>
      <w:spacing w:after="0"/>
    </w:pPr>
  </w:style>
  <w:style w:type="character" w:customStyle="1" w:styleId="HeaderChar">
    <w:name w:val="Header Char"/>
    <w:basedOn w:val="DefaultParagraphFont"/>
    <w:link w:val="Header"/>
    <w:uiPriority w:val="99"/>
    <w:rsid w:val="00F8334C"/>
    <w:rPr>
      <w:rFonts w:asciiTheme="minorHAnsi" w:eastAsiaTheme="minorEastAsia" w:hAnsiTheme="minorHAnsi"/>
      <w:sz w:val="24"/>
      <w:szCs w:val="24"/>
      <w:lang w:eastAsia="ja-JP"/>
    </w:rPr>
  </w:style>
  <w:style w:type="paragraph" w:styleId="Footer">
    <w:name w:val="footer"/>
    <w:basedOn w:val="Normal"/>
    <w:link w:val="FooterChar"/>
    <w:uiPriority w:val="99"/>
    <w:unhideWhenUsed/>
    <w:rsid w:val="00F8334C"/>
    <w:pPr>
      <w:tabs>
        <w:tab w:val="center" w:pos="4680"/>
        <w:tab w:val="right" w:pos="9360"/>
      </w:tabs>
      <w:spacing w:after="0"/>
    </w:pPr>
  </w:style>
  <w:style w:type="character" w:customStyle="1" w:styleId="FooterChar">
    <w:name w:val="Footer Char"/>
    <w:basedOn w:val="DefaultParagraphFont"/>
    <w:link w:val="Footer"/>
    <w:uiPriority w:val="99"/>
    <w:rsid w:val="00F8334C"/>
    <w:rPr>
      <w:rFonts w:asciiTheme="minorHAnsi" w:eastAsiaTheme="minorEastAsia" w:hAnsiTheme="minorHAnsi"/>
      <w:sz w:val="24"/>
      <w:szCs w:val="24"/>
      <w:lang w:eastAsia="ja-JP"/>
    </w:rPr>
  </w:style>
  <w:style w:type="character" w:customStyle="1" w:styleId="m3094301658388347410invite-phone-number">
    <w:name w:val="m_3094301658388347410invite-phone-number"/>
    <w:basedOn w:val="DefaultParagraphFont"/>
    <w:rsid w:val="00135EF9"/>
  </w:style>
  <w:style w:type="character" w:customStyle="1" w:styleId="m697876190557334524invite-phone-number">
    <w:name w:val="m_697876190557334524invite-phone-number"/>
    <w:basedOn w:val="DefaultParagraphFont"/>
    <w:rsid w:val="007227E0"/>
  </w:style>
  <w:style w:type="character" w:styleId="CommentReference">
    <w:name w:val="annotation reference"/>
    <w:basedOn w:val="DefaultParagraphFont"/>
    <w:uiPriority w:val="99"/>
    <w:semiHidden/>
    <w:unhideWhenUsed/>
    <w:rsid w:val="00056CA7"/>
    <w:rPr>
      <w:sz w:val="16"/>
      <w:szCs w:val="16"/>
    </w:rPr>
  </w:style>
  <w:style w:type="paragraph" w:styleId="CommentText">
    <w:name w:val="annotation text"/>
    <w:basedOn w:val="Normal"/>
    <w:link w:val="CommentTextChar"/>
    <w:uiPriority w:val="99"/>
    <w:semiHidden/>
    <w:unhideWhenUsed/>
    <w:rsid w:val="00056CA7"/>
    <w:rPr>
      <w:sz w:val="20"/>
      <w:szCs w:val="20"/>
    </w:rPr>
  </w:style>
  <w:style w:type="character" w:customStyle="1" w:styleId="CommentTextChar">
    <w:name w:val="Comment Text Char"/>
    <w:basedOn w:val="DefaultParagraphFont"/>
    <w:link w:val="CommentText"/>
    <w:uiPriority w:val="99"/>
    <w:semiHidden/>
    <w:rsid w:val="00056CA7"/>
    <w:rPr>
      <w:rFonts w:asciiTheme="minorHAnsi" w:eastAsiaTheme="minorEastAsia" w:hAnsi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056CA7"/>
    <w:rPr>
      <w:b/>
      <w:bCs/>
    </w:rPr>
  </w:style>
  <w:style w:type="character" w:customStyle="1" w:styleId="CommentSubjectChar">
    <w:name w:val="Comment Subject Char"/>
    <w:basedOn w:val="CommentTextChar"/>
    <w:link w:val="CommentSubject"/>
    <w:uiPriority w:val="99"/>
    <w:semiHidden/>
    <w:rsid w:val="00056CA7"/>
    <w:rPr>
      <w:rFonts w:asciiTheme="minorHAnsi" w:eastAsiaTheme="minorEastAsia" w:hAnsiTheme="minorHAnsi"/>
      <w:b/>
      <w:bCs/>
      <w:sz w:val="20"/>
      <w:szCs w:val="20"/>
      <w:lang w:eastAsia="ja-JP"/>
    </w:rPr>
  </w:style>
  <w:style w:type="character" w:customStyle="1" w:styleId="invite-phone-number">
    <w:name w:val="invite-phone-number"/>
    <w:basedOn w:val="DefaultParagraphFont"/>
    <w:rsid w:val="00302620"/>
  </w:style>
  <w:style w:type="character" w:customStyle="1" w:styleId="copy-success-content">
    <w:name w:val="copy-success-content"/>
    <w:basedOn w:val="DefaultParagraphFont"/>
    <w:rsid w:val="000F257F"/>
  </w:style>
  <w:style w:type="paragraph" w:styleId="NoSpacing">
    <w:name w:val="No Spacing"/>
    <w:uiPriority w:val="1"/>
    <w:qFormat/>
    <w:rsid w:val="00851243"/>
    <w:pPr>
      <w:widowControl/>
    </w:pPr>
    <w:rPr>
      <w:rFonts w:asciiTheme="minorHAnsi" w:hAnsiTheme="minorHAnsi"/>
    </w:rPr>
  </w:style>
  <w:style w:type="table" w:styleId="TableGrid">
    <w:name w:val="Table Grid"/>
    <w:basedOn w:val="TableNormal"/>
    <w:uiPriority w:val="59"/>
    <w:rsid w:val="00851243"/>
    <w:pPr>
      <w:widowControl/>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435"/>
    <w:rPr>
      <w:rFonts w:ascii="Times New Roman" w:hAnsi="Times New Roman" w:cs="Times New Roman"/>
    </w:rPr>
  </w:style>
  <w:style w:type="character" w:customStyle="1" w:styleId="kqypsd">
    <w:name w:val="kqypsd"/>
    <w:basedOn w:val="DefaultParagraphFont"/>
    <w:rsid w:val="00BE6826"/>
  </w:style>
  <w:style w:type="character" w:customStyle="1" w:styleId="ueijz">
    <w:name w:val="ueijz"/>
    <w:basedOn w:val="DefaultParagraphFont"/>
    <w:rsid w:val="00BE6826"/>
  </w:style>
  <w:style w:type="character" w:styleId="UnresolvedMention">
    <w:name w:val="Unresolved Mention"/>
    <w:basedOn w:val="DefaultParagraphFont"/>
    <w:uiPriority w:val="99"/>
    <w:semiHidden/>
    <w:unhideWhenUsed/>
    <w:rsid w:val="0036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4917">
      <w:bodyDiv w:val="1"/>
      <w:marLeft w:val="0"/>
      <w:marRight w:val="0"/>
      <w:marTop w:val="0"/>
      <w:marBottom w:val="0"/>
      <w:divBdr>
        <w:top w:val="none" w:sz="0" w:space="0" w:color="auto"/>
        <w:left w:val="none" w:sz="0" w:space="0" w:color="auto"/>
        <w:bottom w:val="none" w:sz="0" w:space="0" w:color="auto"/>
        <w:right w:val="none" w:sz="0" w:space="0" w:color="auto"/>
      </w:divBdr>
      <w:divsChild>
        <w:div w:id="1758331717">
          <w:marLeft w:val="0"/>
          <w:marRight w:val="0"/>
          <w:marTop w:val="0"/>
          <w:marBottom w:val="0"/>
          <w:divBdr>
            <w:top w:val="none" w:sz="0" w:space="0" w:color="auto"/>
            <w:left w:val="none" w:sz="0" w:space="0" w:color="auto"/>
            <w:bottom w:val="none" w:sz="0" w:space="0" w:color="auto"/>
            <w:right w:val="none" w:sz="0" w:space="0" w:color="auto"/>
          </w:divBdr>
          <w:divsChild>
            <w:div w:id="1950046033">
              <w:marLeft w:val="0"/>
              <w:marRight w:val="0"/>
              <w:marTop w:val="0"/>
              <w:marBottom w:val="0"/>
              <w:divBdr>
                <w:top w:val="none" w:sz="0" w:space="0" w:color="auto"/>
                <w:left w:val="none" w:sz="0" w:space="0" w:color="auto"/>
                <w:bottom w:val="none" w:sz="0" w:space="0" w:color="auto"/>
                <w:right w:val="none" w:sz="0" w:space="0" w:color="auto"/>
              </w:divBdr>
              <w:divsChild>
                <w:div w:id="2024159679">
                  <w:marLeft w:val="0"/>
                  <w:marRight w:val="30"/>
                  <w:marTop w:val="0"/>
                  <w:marBottom w:val="0"/>
                  <w:divBdr>
                    <w:top w:val="none" w:sz="0" w:space="0" w:color="auto"/>
                    <w:left w:val="none" w:sz="0" w:space="0" w:color="auto"/>
                    <w:bottom w:val="none" w:sz="0" w:space="0" w:color="auto"/>
                    <w:right w:val="none" w:sz="0" w:space="0" w:color="auto"/>
                  </w:divBdr>
                  <w:divsChild>
                    <w:div w:id="98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330">
      <w:bodyDiv w:val="1"/>
      <w:marLeft w:val="0"/>
      <w:marRight w:val="0"/>
      <w:marTop w:val="0"/>
      <w:marBottom w:val="0"/>
      <w:divBdr>
        <w:top w:val="none" w:sz="0" w:space="0" w:color="auto"/>
        <w:left w:val="none" w:sz="0" w:space="0" w:color="auto"/>
        <w:bottom w:val="none" w:sz="0" w:space="0" w:color="auto"/>
        <w:right w:val="none" w:sz="0" w:space="0" w:color="auto"/>
      </w:divBdr>
    </w:div>
    <w:div w:id="83305267">
      <w:bodyDiv w:val="1"/>
      <w:marLeft w:val="0"/>
      <w:marRight w:val="0"/>
      <w:marTop w:val="0"/>
      <w:marBottom w:val="0"/>
      <w:divBdr>
        <w:top w:val="none" w:sz="0" w:space="0" w:color="auto"/>
        <w:left w:val="none" w:sz="0" w:space="0" w:color="auto"/>
        <w:bottom w:val="none" w:sz="0" w:space="0" w:color="auto"/>
        <w:right w:val="none" w:sz="0" w:space="0" w:color="auto"/>
      </w:divBdr>
      <w:divsChild>
        <w:div w:id="660736841">
          <w:marLeft w:val="0"/>
          <w:marRight w:val="0"/>
          <w:marTop w:val="0"/>
          <w:marBottom w:val="0"/>
          <w:divBdr>
            <w:top w:val="none" w:sz="0" w:space="0" w:color="auto"/>
            <w:left w:val="none" w:sz="0" w:space="0" w:color="auto"/>
            <w:bottom w:val="none" w:sz="0" w:space="0" w:color="auto"/>
            <w:right w:val="none" w:sz="0" w:space="0" w:color="auto"/>
          </w:divBdr>
          <w:divsChild>
            <w:div w:id="574824051">
              <w:marLeft w:val="0"/>
              <w:marRight w:val="0"/>
              <w:marTop w:val="0"/>
              <w:marBottom w:val="0"/>
              <w:divBdr>
                <w:top w:val="none" w:sz="0" w:space="0" w:color="auto"/>
                <w:left w:val="none" w:sz="0" w:space="0" w:color="auto"/>
                <w:bottom w:val="none" w:sz="0" w:space="0" w:color="auto"/>
                <w:right w:val="none" w:sz="0" w:space="0" w:color="auto"/>
              </w:divBdr>
              <w:divsChild>
                <w:div w:id="47190632">
                  <w:marLeft w:val="0"/>
                  <w:marRight w:val="30"/>
                  <w:marTop w:val="0"/>
                  <w:marBottom w:val="0"/>
                  <w:divBdr>
                    <w:top w:val="none" w:sz="0" w:space="0" w:color="auto"/>
                    <w:left w:val="none" w:sz="0" w:space="0" w:color="auto"/>
                    <w:bottom w:val="none" w:sz="0" w:space="0" w:color="auto"/>
                    <w:right w:val="none" w:sz="0" w:space="0" w:color="auto"/>
                  </w:divBdr>
                  <w:divsChild>
                    <w:div w:id="851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545">
      <w:bodyDiv w:val="1"/>
      <w:marLeft w:val="0"/>
      <w:marRight w:val="0"/>
      <w:marTop w:val="0"/>
      <w:marBottom w:val="0"/>
      <w:divBdr>
        <w:top w:val="none" w:sz="0" w:space="0" w:color="auto"/>
        <w:left w:val="none" w:sz="0" w:space="0" w:color="auto"/>
        <w:bottom w:val="none" w:sz="0" w:space="0" w:color="auto"/>
        <w:right w:val="none" w:sz="0" w:space="0" w:color="auto"/>
      </w:divBdr>
      <w:divsChild>
        <w:div w:id="1284849492">
          <w:marLeft w:val="0"/>
          <w:marRight w:val="0"/>
          <w:marTop w:val="0"/>
          <w:marBottom w:val="0"/>
          <w:divBdr>
            <w:top w:val="none" w:sz="0" w:space="0" w:color="auto"/>
            <w:left w:val="none" w:sz="0" w:space="0" w:color="auto"/>
            <w:bottom w:val="none" w:sz="0" w:space="0" w:color="auto"/>
            <w:right w:val="none" w:sz="0" w:space="0" w:color="auto"/>
          </w:divBdr>
        </w:div>
        <w:div w:id="1537694475">
          <w:marLeft w:val="0"/>
          <w:marRight w:val="0"/>
          <w:marTop w:val="0"/>
          <w:marBottom w:val="0"/>
          <w:divBdr>
            <w:top w:val="none" w:sz="0" w:space="0" w:color="auto"/>
            <w:left w:val="none" w:sz="0" w:space="0" w:color="auto"/>
            <w:bottom w:val="none" w:sz="0" w:space="0" w:color="auto"/>
            <w:right w:val="none" w:sz="0" w:space="0" w:color="auto"/>
          </w:divBdr>
        </w:div>
        <w:div w:id="1779450964">
          <w:marLeft w:val="0"/>
          <w:marRight w:val="0"/>
          <w:marTop w:val="0"/>
          <w:marBottom w:val="0"/>
          <w:divBdr>
            <w:top w:val="none" w:sz="0" w:space="0" w:color="auto"/>
            <w:left w:val="none" w:sz="0" w:space="0" w:color="auto"/>
            <w:bottom w:val="none" w:sz="0" w:space="0" w:color="auto"/>
            <w:right w:val="none" w:sz="0" w:space="0" w:color="auto"/>
          </w:divBdr>
        </w:div>
        <w:div w:id="2145418925">
          <w:marLeft w:val="0"/>
          <w:marRight w:val="0"/>
          <w:marTop w:val="0"/>
          <w:marBottom w:val="0"/>
          <w:divBdr>
            <w:top w:val="none" w:sz="0" w:space="0" w:color="auto"/>
            <w:left w:val="none" w:sz="0" w:space="0" w:color="auto"/>
            <w:bottom w:val="none" w:sz="0" w:space="0" w:color="auto"/>
            <w:right w:val="none" w:sz="0" w:space="0" w:color="auto"/>
          </w:divBdr>
        </w:div>
      </w:divsChild>
    </w:div>
    <w:div w:id="222257422">
      <w:bodyDiv w:val="1"/>
      <w:marLeft w:val="0"/>
      <w:marRight w:val="0"/>
      <w:marTop w:val="0"/>
      <w:marBottom w:val="0"/>
      <w:divBdr>
        <w:top w:val="none" w:sz="0" w:space="0" w:color="auto"/>
        <w:left w:val="none" w:sz="0" w:space="0" w:color="auto"/>
        <w:bottom w:val="none" w:sz="0" w:space="0" w:color="auto"/>
        <w:right w:val="none" w:sz="0" w:space="0" w:color="auto"/>
      </w:divBdr>
    </w:div>
    <w:div w:id="404764765">
      <w:bodyDiv w:val="1"/>
      <w:marLeft w:val="0"/>
      <w:marRight w:val="0"/>
      <w:marTop w:val="0"/>
      <w:marBottom w:val="0"/>
      <w:divBdr>
        <w:top w:val="none" w:sz="0" w:space="0" w:color="auto"/>
        <w:left w:val="none" w:sz="0" w:space="0" w:color="auto"/>
        <w:bottom w:val="none" w:sz="0" w:space="0" w:color="auto"/>
        <w:right w:val="none" w:sz="0" w:space="0" w:color="auto"/>
      </w:divBdr>
    </w:div>
    <w:div w:id="488910337">
      <w:bodyDiv w:val="1"/>
      <w:marLeft w:val="0"/>
      <w:marRight w:val="0"/>
      <w:marTop w:val="0"/>
      <w:marBottom w:val="0"/>
      <w:divBdr>
        <w:top w:val="none" w:sz="0" w:space="0" w:color="auto"/>
        <w:left w:val="none" w:sz="0" w:space="0" w:color="auto"/>
        <w:bottom w:val="none" w:sz="0" w:space="0" w:color="auto"/>
        <w:right w:val="none" w:sz="0" w:space="0" w:color="auto"/>
      </w:divBdr>
      <w:divsChild>
        <w:div w:id="812871575">
          <w:marLeft w:val="0"/>
          <w:marRight w:val="0"/>
          <w:marTop w:val="0"/>
          <w:marBottom w:val="0"/>
          <w:divBdr>
            <w:top w:val="none" w:sz="0" w:space="0" w:color="auto"/>
            <w:left w:val="none" w:sz="0" w:space="0" w:color="auto"/>
            <w:bottom w:val="none" w:sz="0" w:space="0" w:color="auto"/>
            <w:right w:val="none" w:sz="0" w:space="0" w:color="auto"/>
          </w:divBdr>
          <w:divsChild>
            <w:div w:id="465007208">
              <w:marLeft w:val="0"/>
              <w:marRight w:val="0"/>
              <w:marTop w:val="0"/>
              <w:marBottom w:val="0"/>
              <w:divBdr>
                <w:top w:val="none" w:sz="0" w:space="0" w:color="auto"/>
                <w:left w:val="none" w:sz="0" w:space="0" w:color="auto"/>
                <w:bottom w:val="none" w:sz="0" w:space="0" w:color="auto"/>
                <w:right w:val="none" w:sz="0" w:space="0" w:color="auto"/>
              </w:divBdr>
              <w:divsChild>
                <w:div w:id="88738657">
                  <w:marLeft w:val="0"/>
                  <w:marRight w:val="0"/>
                  <w:marTop w:val="0"/>
                  <w:marBottom w:val="0"/>
                  <w:divBdr>
                    <w:top w:val="single" w:sz="6" w:space="19" w:color="FFFFFF"/>
                    <w:left w:val="none" w:sz="0" w:space="0" w:color="auto"/>
                    <w:bottom w:val="none" w:sz="0" w:space="0" w:color="auto"/>
                    <w:right w:val="none" w:sz="0" w:space="0" w:color="auto"/>
                  </w:divBdr>
                </w:div>
                <w:div w:id="1173841147">
                  <w:marLeft w:val="0"/>
                  <w:marRight w:val="0"/>
                  <w:marTop w:val="0"/>
                  <w:marBottom w:val="0"/>
                  <w:divBdr>
                    <w:top w:val="none" w:sz="0" w:space="0" w:color="auto"/>
                    <w:left w:val="none" w:sz="0" w:space="0" w:color="auto"/>
                    <w:bottom w:val="none" w:sz="0" w:space="0" w:color="auto"/>
                    <w:right w:val="none" w:sz="0" w:space="0" w:color="auto"/>
                  </w:divBdr>
                  <w:divsChild>
                    <w:div w:id="991829210">
                      <w:marLeft w:val="0"/>
                      <w:marRight w:val="0"/>
                      <w:marTop w:val="0"/>
                      <w:marBottom w:val="0"/>
                      <w:divBdr>
                        <w:top w:val="none" w:sz="0" w:space="0" w:color="auto"/>
                        <w:left w:val="none" w:sz="0" w:space="0" w:color="auto"/>
                        <w:bottom w:val="none" w:sz="0" w:space="0" w:color="auto"/>
                        <w:right w:val="none" w:sz="0" w:space="0" w:color="auto"/>
                      </w:divBdr>
                    </w:div>
                    <w:div w:id="2049064069">
                      <w:marLeft w:val="0"/>
                      <w:marRight w:val="0"/>
                      <w:marTop w:val="0"/>
                      <w:marBottom w:val="0"/>
                      <w:divBdr>
                        <w:top w:val="none" w:sz="0" w:space="0" w:color="auto"/>
                        <w:left w:val="none" w:sz="0" w:space="0" w:color="auto"/>
                        <w:bottom w:val="none" w:sz="0" w:space="0" w:color="auto"/>
                        <w:right w:val="none" w:sz="0" w:space="0" w:color="auto"/>
                      </w:divBdr>
                    </w:div>
                  </w:divsChild>
                </w:div>
                <w:div w:id="1858539726">
                  <w:marLeft w:val="0"/>
                  <w:marRight w:val="30"/>
                  <w:marTop w:val="0"/>
                  <w:marBottom w:val="0"/>
                  <w:divBdr>
                    <w:top w:val="none" w:sz="0" w:space="0" w:color="auto"/>
                    <w:left w:val="none" w:sz="0" w:space="0" w:color="auto"/>
                    <w:bottom w:val="none" w:sz="0" w:space="0" w:color="auto"/>
                    <w:right w:val="none" w:sz="0" w:space="0" w:color="auto"/>
                  </w:divBdr>
                  <w:divsChild>
                    <w:div w:id="854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96300">
      <w:bodyDiv w:val="1"/>
      <w:marLeft w:val="0"/>
      <w:marRight w:val="0"/>
      <w:marTop w:val="0"/>
      <w:marBottom w:val="0"/>
      <w:divBdr>
        <w:top w:val="none" w:sz="0" w:space="0" w:color="auto"/>
        <w:left w:val="none" w:sz="0" w:space="0" w:color="auto"/>
        <w:bottom w:val="none" w:sz="0" w:space="0" w:color="auto"/>
        <w:right w:val="none" w:sz="0" w:space="0" w:color="auto"/>
      </w:divBdr>
    </w:div>
    <w:div w:id="567426702">
      <w:bodyDiv w:val="1"/>
      <w:marLeft w:val="0"/>
      <w:marRight w:val="0"/>
      <w:marTop w:val="0"/>
      <w:marBottom w:val="0"/>
      <w:divBdr>
        <w:top w:val="none" w:sz="0" w:space="0" w:color="auto"/>
        <w:left w:val="none" w:sz="0" w:space="0" w:color="auto"/>
        <w:bottom w:val="none" w:sz="0" w:space="0" w:color="auto"/>
        <w:right w:val="none" w:sz="0" w:space="0" w:color="auto"/>
      </w:divBdr>
      <w:divsChild>
        <w:div w:id="2130389086">
          <w:marLeft w:val="0"/>
          <w:marRight w:val="0"/>
          <w:marTop w:val="0"/>
          <w:marBottom w:val="0"/>
          <w:divBdr>
            <w:top w:val="none" w:sz="0" w:space="0" w:color="auto"/>
            <w:left w:val="none" w:sz="0" w:space="0" w:color="auto"/>
            <w:bottom w:val="none" w:sz="0" w:space="0" w:color="auto"/>
            <w:right w:val="none" w:sz="0" w:space="0" w:color="auto"/>
          </w:divBdr>
          <w:divsChild>
            <w:div w:id="1137264735">
              <w:marLeft w:val="0"/>
              <w:marRight w:val="0"/>
              <w:marTop w:val="0"/>
              <w:marBottom w:val="0"/>
              <w:divBdr>
                <w:top w:val="none" w:sz="0" w:space="0" w:color="auto"/>
                <w:left w:val="none" w:sz="0" w:space="0" w:color="auto"/>
                <w:bottom w:val="none" w:sz="0" w:space="0" w:color="auto"/>
                <w:right w:val="none" w:sz="0" w:space="0" w:color="auto"/>
              </w:divBdr>
              <w:divsChild>
                <w:div w:id="171259798">
                  <w:marLeft w:val="0"/>
                  <w:marRight w:val="30"/>
                  <w:marTop w:val="0"/>
                  <w:marBottom w:val="0"/>
                  <w:divBdr>
                    <w:top w:val="none" w:sz="0" w:space="0" w:color="auto"/>
                    <w:left w:val="none" w:sz="0" w:space="0" w:color="auto"/>
                    <w:bottom w:val="none" w:sz="0" w:space="0" w:color="auto"/>
                    <w:right w:val="none" w:sz="0" w:space="0" w:color="auto"/>
                  </w:divBdr>
                  <w:divsChild>
                    <w:div w:id="816188414">
                      <w:marLeft w:val="0"/>
                      <w:marRight w:val="0"/>
                      <w:marTop w:val="0"/>
                      <w:marBottom w:val="0"/>
                      <w:divBdr>
                        <w:top w:val="none" w:sz="0" w:space="0" w:color="auto"/>
                        <w:left w:val="none" w:sz="0" w:space="0" w:color="auto"/>
                        <w:bottom w:val="none" w:sz="0" w:space="0" w:color="auto"/>
                        <w:right w:val="none" w:sz="0" w:space="0" w:color="auto"/>
                      </w:divBdr>
                    </w:div>
                  </w:divsChild>
                </w:div>
                <w:div w:id="1730105546">
                  <w:marLeft w:val="0"/>
                  <w:marRight w:val="0"/>
                  <w:marTop w:val="0"/>
                  <w:marBottom w:val="0"/>
                  <w:divBdr>
                    <w:top w:val="none" w:sz="0" w:space="0" w:color="auto"/>
                    <w:left w:val="none" w:sz="0" w:space="0" w:color="auto"/>
                    <w:bottom w:val="none" w:sz="0" w:space="0" w:color="auto"/>
                    <w:right w:val="none" w:sz="0" w:space="0" w:color="auto"/>
                  </w:divBdr>
                  <w:divsChild>
                    <w:div w:id="489101130">
                      <w:marLeft w:val="0"/>
                      <w:marRight w:val="0"/>
                      <w:marTop w:val="0"/>
                      <w:marBottom w:val="0"/>
                      <w:divBdr>
                        <w:top w:val="none" w:sz="0" w:space="0" w:color="auto"/>
                        <w:left w:val="none" w:sz="0" w:space="0" w:color="auto"/>
                        <w:bottom w:val="none" w:sz="0" w:space="0" w:color="auto"/>
                        <w:right w:val="none" w:sz="0" w:space="0" w:color="auto"/>
                      </w:divBdr>
                    </w:div>
                    <w:div w:id="2127653778">
                      <w:marLeft w:val="0"/>
                      <w:marRight w:val="0"/>
                      <w:marTop w:val="0"/>
                      <w:marBottom w:val="0"/>
                      <w:divBdr>
                        <w:top w:val="none" w:sz="0" w:space="0" w:color="auto"/>
                        <w:left w:val="none" w:sz="0" w:space="0" w:color="auto"/>
                        <w:bottom w:val="none" w:sz="0" w:space="0" w:color="auto"/>
                        <w:right w:val="none" w:sz="0" w:space="0" w:color="auto"/>
                      </w:divBdr>
                    </w:div>
                  </w:divsChild>
                </w:div>
                <w:div w:id="1797137709">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98296316">
      <w:bodyDiv w:val="1"/>
      <w:marLeft w:val="0"/>
      <w:marRight w:val="0"/>
      <w:marTop w:val="0"/>
      <w:marBottom w:val="0"/>
      <w:divBdr>
        <w:top w:val="none" w:sz="0" w:space="0" w:color="auto"/>
        <w:left w:val="none" w:sz="0" w:space="0" w:color="auto"/>
        <w:bottom w:val="none" w:sz="0" w:space="0" w:color="auto"/>
        <w:right w:val="none" w:sz="0" w:space="0" w:color="auto"/>
      </w:divBdr>
      <w:divsChild>
        <w:div w:id="737673609">
          <w:marLeft w:val="0"/>
          <w:marRight w:val="0"/>
          <w:marTop w:val="0"/>
          <w:marBottom w:val="0"/>
          <w:divBdr>
            <w:top w:val="none" w:sz="0" w:space="0" w:color="auto"/>
            <w:left w:val="none" w:sz="0" w:space="0" w:color="auto"/>
            <w:bottom w:val="none" w:sz="0" w:space="0" w:color="auto"/>
            <w:right w:val="none" w:sz="0" w:space="0" w:color="auto"/>
          </w:divBdr>
        </w:div>
        <w:div w:id="1176655029">
          <w:marLeft w:val="0"/>
          <w:marRight w:val="0"/>
          <w:marTop w:val="0"/>
          <w:marBottom w:val="0"/>
          <w:divBdr>
            <w:top w:val="none" w:sz="0" w:space="0" w:color="auto"/>
            <w:left w:val="none" w:sz="0" w:space="0" w:color="auto"/>
            <w:bottom w:val="none" w:sz="0" w:space="0" w:color="auto"/>
            <w:right w:val="none" w:sz="0" w:space="0" w:color="auto"/>
          </w:divBdr>
        </w:div>
        <w:div w:id="1357459604">
          <w:marLeft w:val="0"/>
          <w:marRight w:val="0"/>
          <w:marTop w:val="0"/>
          <w:marBottom w:val="0"/>
          <w:divBdr>
            <w:top w:val="none" w:sz="0" w:space="0" w:color="auto"/>
            <w:left w:val="none" w:sz="0" w:space="0" w:color="auto"/>
            <w:bottom w:val="none" w:sz="0" w:space="0" w:color="auto"/>
            <w:right w:val="none" w:sz="0" w:space="0" w:color="auto"/>
          </w:divBdr>
        </w:div>
        <w:div w:id="1558279501">
          <w:marLeft w:val="0"/>
          <w:marRight w:val="0"/>
          <w:marTop w:val="0"/>
          <w:marBottom w:val="0"/>
          <w:divBdr>
            <w:top w:val="none" w:sz="0" w:space="0" w:color="auto"/>
            <w:left w:val="none" w:sz="0" w:space="0" w:color="auto"/>
            <w:bottom w:val="none" w:sz="0" w:space="0" w:color="auto"/>
            <w:right w:val="none" w:sz="0" w:space="0" w:color="auto"/>
          </w:divBdr>
        </w:div>
      </w:divsChild>
    </w:div>
    <w:div w:id="638189664">
      <w:bodyDiv w:val="1"/>
      <w:marLeft w:val="0"/>
      <w:marRight w:val="0"/>
      <w:marTop w:val="0"/>
      <w:marBottom w:val="0"/>
      <w:divBdr>
        <w:top w:val="none" w:sz="0" w:space="0" w:color="auto"/>
        <w:left w:val="none" w:sz="0" w:space="0" w:color="auto"/>
        <w:bottom w:val="none" w:sz="0" w:space="0" w:color="auto"/>
        <w:right w:val="none" w:sz="0" w:space="0" w:color="auto"/>
      </w:divBdr>
    </w:div>
    <w:div w:id="653412474">
      <w:bodyDiv w:val="1"/>
      <w:marLeft w:val="0"/>
      <w:marRight w:val="0"/>
      <w:marTop w:val="0"/>
      <w:marBottom w:val="0"/>
      <w:divBdr>
        <w:top w:val="none" w:sz="0" w:space="0" w:color="auto"/>
        <w:left w:val="none" w:sz="0" w:space="0" w:color="auto"/>
        <w:bottom w:val="none" w:sz="0" w:space="0" w:color="auto"/>
        <w:right w:val="none" w:sz="0" w:space="0" w:color="auto"/>
      </w:divBdr>
      <w:divsChild>
        <w:div w:id="1034422270">
          <w:marLeft w:val="0"/>
          <w:marRight w:val="0"/>
          <w:marTop w:val="0"/>
          <w:marBottom w:val="0"/>
          <w:divBdr>
            <w:top w:val="none" w:sz="0" w:space="0" w:color="auto"/>
            <w:left w:val="none" w:sz="0" w:space="0" w:color="auto"/>
            <w:bottom w:val="none" w:sz="0" w:space="0" w:color="auto"/>
            <w:right w:val="none" w:sz="0" w:space="0" w:color="auto"/>
          </w:divBdr>
          <w:divsChild>
            <w:div w:id="1819565895">
              <w:marLeft w:val="0"/>
              <w:marRight w:val="0"/>
              <w:marTop w:val="0"/>
              <w:marBottom w:val="0"/>
              <w:divBdr>
                <w:top w:val="none" w:sz="0" w:space="0" w:color="auto"/>
                <w:left w:val="none" w:sz="0" w:space="0" w:color="auto"/>
                <w:bottom w:val="none" w:sz="0" w:space="0" w:color="auto"/>
                <w:right w:val="none" w:sz="0" w:space="0" w:color="auto"/>
              </w:divBdr>
            </w:div>
          </w:divsChild>
        </w:div>
        <w:div w:id="2109765233">
          <w:marLeft w:val="0"/>
          <w:marRight w:val="0"/>
          <w:marTop w:val="0"/>
          <w:marBottom w:val="0"/>
          <w:divBdr>
            <w:top w:val="none" w:sz="0" w:space="0" w:color="auto"/>
            <w:left w:val="none" w:sz="0" w:space="0" w:color="auto"/>
            <w:bottom w:val="none" w:sz="0" w:space="0" w:color="auto"/>
            <w:right w:val="none" w:sz="0" w:space="0" w:color="auto"/>
          </w:divBdr>
        </w:div>
      </w:divsChild>
    </w:div>
    <w:div w:id="660042741">
      <w:bodyDiv w:val="1"/>
      <w:marLeft w:val="0"/>
      <w:marRight w:val="0"/>
      <w:marTop w:val="0"/>
      <w:marBottom w:val="0"/>
      <w:divBdr>
        <w:top w:val="none" w:sz="0" w:space="0" w:color="auto"/>
        <w:left w:val="none" w:sz="0" w:space="0" w:color="auto"/>
        <w:bottom w:val="none" w:sz="0" w:space="0" w:color="auto"/>
        <w:right w:val="none" w:sz="0" w:space="0" w:color="auto"/>
      </w:divBdr>
      <w:divsChild>
        <w:div w:id="151528401">
          <w:marLeft w:val="0"/>
          <w:marRight w:val="0"/>
          <w:marTop w:val="0"/>
          <w:marBottom w:val="0"/>
          <w:divBdr>
            <w:top w:val="none" w:sz="0" w:space="0" w:color="auto"/>
            <w:left w:val="none" w:sz="0" w:space="0" w:color="auto"/>
            <w:bottom w:val="none" w:sz="0" w:space="0" w:color="auto"/>
            <w:right w:val="none" w:sz="0" w:space="0" w:color="auto"/>
          </w:divBdr>
        </w:div>
        <w:div w:id="476337153">
          <w:marLeft w:val="0"/>
          <w:marRight w:val="0"/>
          <w:marTop w:val="0"/>
          <w:marBottom w:val="0"/>
          <w:divBdr>
            <w:top w:val="none" w:sz="0" w:space="0" w:color="auto"/>
            <w:left w:val="none" w:sz="0" w:space="0" w:color="auto"/>
            <w:bottom w:val="none" w:sz="0" w:space="0" w:color="auto"/>
            <w:right w:val="none" w:sz="0" w:space="0" w:color="auto"/>
          </w:divBdr>
        </w:div>
        <w:div w:id="1002274002">
          <w:marLeft w:val="0"/>
          <w:marRight w:val="0"/>
          <w:marTop w:val="0"/>
          <w:marBottom w:val="0"/>
          <w:divBdr>
            <w:top w:val="none" w:sz="0" w:space="0" w:color="auto"/>
            <w:left w:val="none" w:sz="0" w:space="0" w:color="auto"/>
            <w:bottom w:val="none" w:sz="0" w:space="0" w:color="auto"/>
            <w:right w:val="none" w:sz="0" w:space="0" w:color="auto"/>
          </w:divBdr>
        </w:div>
        <w:div w:id="1066418510">
          <w:marLeft w:val="0"/>
          <w:marRight w:val="0"/>
          <w:marTop w:val="0"/>
          <w:marBottom w:val="0"/>
          <w:divBdr>
            <w:top w:val="none" w:sz="0" w:space="0" w:color="auto"/>
            <w:left w:val="none" w:sz="0" w:space="0" w:color="auto"/>
            <w:bottom w:val="none" w:sz="0" w:space="0" w:color="auto"/>
            <w:right w:val="none" w:sz="0" w:space="0" w:color="auto"/>
          </w:divBdr>
        </w:div>
        <w:div w:id="1845508677">
          <w:marLeft w:val="0"/>
          <w:marRight w:val="0"/>
          <w:marTop w:val="0"/>
          <w:marBottom w:val="0"/>
          <w:divBdr>
            <w:top w:val="none" w:sz="0" w:space="0" w:color="auto"/>
            <w:left w:val="none" w:sz="0" w:space="0" w:color="auto"/>
            <w:bottom w:val="none" w:sz="0" w:space="0" w:color="auto"/>
            <w:right w:val="none" w:sz="0" w:space="0" w:color="auto"/>
          </w:divBdr>
        </w:div>
      </w:divsChild>
    </w:div>
    <w:div w:id="667174365">
      <w:bodyDiv w:val="1"/>
      <w:marLeft w:val="0"/>
      <w:marRight w:val="0"/>
      <w:marTop w:val="0"/>
      <w:marBottom w:val="0"/>
      <w:divBdr>
        <w:top w:val="none" w:sz="0" w:space="0" w:color="auto"/>
        <w:left w:val="none" w:sz="0" w:space="0" w:color="auto"/>
        <w:bottom w:val="none" w:sz="0" w:space="0" w:color="auto"/>
        <w:right w:val="none" w:sz="0" w:space="0" w:color="auto"/>
      </w:divBdr>
      <w:divsChild>
        <w:div w:id="1806963741">
          <w:marLeft w:val="0"/>
          <w:marRight w:val="0"/>
          <w:marTop w:val="0"/>
          <w:marBottom w:val="0"/>
          <w:divBdr>
            <w:top w:val="none" w:sz="0" w:space="0" w:color="auto"/>
            <w:left w:val="none" w:sz="0" w:space="0" w:color="auto"/>
            <w:bottom w:val="none" w:sz="0" w:space="0" w:color="auto"/>
            <w:right w:val="none" w:sz="0" w:space="0" w:color="auto"/>
          </w:divBdr>
          <w:divsChild>
            <w:div w:id="1460682215">
              <w:marLeft w:val="0"/>
              <w:marRight w:val="0"/>
              <w:marTop w:val="0"/>
              <w:marBottom w:val="0"/>
              <w:divBdr>
                <w:top w:val="none" w:sz="0" w:space="0" w:color="auto"/>
                <w:left w:val="none" w:sz="0" w:space="0" w:color="auto"/>
                <w:bottom w:val="none" w:sz="0" w:space="0" w:color="auto"/>
                <w:right w:val="none" w:sz="0" w:space="0" w:color="auto"/>
              </w:divBdr>
              <w:divsChild>
                <w:div w:id="1778022527">
                  <w:marLeft w:val="0"/>
                  <w:marRight w:val="3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7091">
      <w:bodyDiv w:val="1"/>
      <w:marLeft w:val="0"/>
      <w:marRight w:val="0"/>
      <w:marTop w:val="0"/>
      <w:marBottom w:val="0"/>
      <w:divBdr>
        <w:top w:val="none" w:sz="0" w:space="0" w:color="auto"/>
        <w:left w:val="none" w:sz="0" w:space="0" w:color="auto"/>
        <w:bottom w:val="none" w:sz="0" w:space="0" w:color="auto"/>
        <w:right w:val="none" w:sz="0" w:space="0" w:color="auto"/>
      </w:divBdr>
      <w:divsChild>
        <w:div w:id="2016371813">
          <w:marLeft w:val="0"/>
          <w:marRight w:val="0"/>
          <w:marTop w:val="0"/>
          <w:marBottom w:val="0"/>
          <w:divBdr>
            <w:top w:val="none" w:sz="0" w:space="0" w:color="auto"/>
            <w:left w:val="none" w:sz="0" w:space="0" w:color="auto"/>
            <w:bottom w:val="none" w:sz="0" w:space="0" w:color="auto"/>
            <w:right w:val="none" w:sz="0" w:space="0" w:color="auto"/>
          </w:divBdr>
          <w:divsChild>
            <w:div w:id="92632609">
              <w:marLeft w:val="0"/>
              <w:marRight w:val="0"/>
              <w:marTop w:val="0"/>
              <w:marBottom w:val="0"/>
              <w:divBdr>
                <w:top w:val="none" w:sz="0" w:space="0" w:color="auto"/>
                <w:left w:val="none" w:sz="0" w:space="0" w:color="auto"/>
                <w:bottom w:val="none" w:sz="0" w:space="0" w:color="auto"/>
                <w:right w:val="none" w:sz="0" w:space="0" w:color="auto"/>
              </w:divBdr>
              <w:divsChild>
                <w:div w:id="666061602">
                  <w:marLeft w:val="0"/>
                  <w:marRight w:val="30"/>
                  <w:marTop w:val="0"/>
                  <w:marBottom w:val="0"/>
                  <w:divBdr>
                    <w:top w:val="none" w:sz="0" w:space="0" w:color="auto"/>
                    <w:left w:val="none" w:sz="0" w:space="0" w:color="auto"/>
                    <w:bottom w:val="none" w:sz="0" w:space="0" w:color="auto"/>
                    <w:right w:val="none" w:sz="0" w:space="0" w:color="auto"/>
                  </w:divBdr>
                  <w:divsChild>
                    <w:div w:id="21090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4941">
      <w:bodyDiv w:val="1"/>
      <w:marLeft w:val="0"/>
      <w:marRight w:val="0"/>
      <w:marTop w:val="0"/>
      <w:marBottom w:val="0"/>
      <w:divBdr>
        <w:top w:val="none" w:sz="0" w:space="0" w:color="auto"/>
        <w:left w:val="none" w:sz="0" w:space="0" w:color="auto"/>
        <w:bottom w:val="none" w:sz="0" w:space="0" w:color="auto"/>
        <w:right w:val="none" w:sz="0" w:space="0" w:color="auto"/>
      </w:divBdr>
    </w:div>
    <w:div w:id="828637321">
      <w:bodyDiv w:val="1"/>
      <w:marLeft w:val="0"/>
      <w:marRight w:val="0"/>
      <w:marTop w:val="0"/>
      <w:marBottom w:val="0"/>
      <w:divBdr>
        <w:top w:val="none" w:sz="0" w:space="0" w:color="auto"/>
        <w:left w:val="none" w:sz="0" w:space="0" w:color="auto"/>
        <w:bottom w:val="none" w:sz="0" w:space="0" w:color="auto"/>
        <w:right w:val="none" w:sz="0" w:space="0" w:color="auto"/>
      </w:divBdr>
    </w:div>
    <w:div w:id="935358327">
      <w:bodyDiv w:val="1"/>
      <w:marLeft w:val="0"/>
      <w:marRight w:val="0"/>
      <w:marTop w:val="0"/>
      <w:marBottom w:val="0"/>
      <w:divBdr>
        <w:top w:val="none" w:sz="0" w:space="0" w:color="auto"/>
        <w:left w:val="none" w:sz="0" w:space="0" w:color="auto"/>
        <w:bottom w:val="none" w:sz="0" w:space="0" w:color="auto"/>
        <w:right w:val="none" w:sz="0" w:space="0" w:color="auto"/>
      </w:divBdr>
      <w:divsChild>
        <w:div w:id="389307039">
          <w:marLeft w:val="0"/>
          <w:marRight w:val="0"/>
          <w:marTop w:val="0"/>
          <w:marBottom w:val="1200"/>
          <w:divBdr>
            <w:top w:val="none" w:sz="0" w:space="0" w:color="auto"/>
            <w:left w:val="none" w:sz="0" w:space="0" w:color="auto"/>
            <w:bottom w:val="none" w:sz="0" w:space="0" w:color="auto"/>
            <w:right w:val="none" w:sz="0" w:space="0" w:color="auto"/>
          </w:divBdr>
          <w:divsChild>
            <w:div w:id="1716469361">
              <w:marLeft w:val="0"/>
              <w:marRight w:val="0"/>
              <w:marTop w:val="0"/>
              <w:marBottom w:val="0"/>
              <w:divBdr>
                <w:top w:val="none" w:sz="0" w:space="0" w:color="auto"/>
                <w:left w:val="none" w:sz="0" w:space="0" w:color="auto"/>
                <w:bottom w:val="none" w:sz="0" w:space="0" w:color="auto"/>
                <w:right w:val="none" w:sz="0" w:space="0" w:color="auto"/>
              </w:divBdr>
              <w:divsChild>
                <w:div w:id="155658626">
                  <w:marLeft w:val="0"/>
                  <w:marRight w:val="0"/>
                  <w:marTop w:val="0"/>
                  <w:marBottom w:val="0"/>
                  <w:divBdr>
                    <w:top w:val="none" w:sz="0" w:space="0" w:color="auto"/>
                    <w:left w:val="none" w:sz="0" w:space="0" w:color="auto"/>
                    <w:bottom w:val="none" w:sz="0" w:space="0" w:color="auto"/>
                    <w:right w:val="none" w:sz="0" w:space="0" w:color="auto"/>
                  </w:divBdr>
                  <w:divsChild>
                    <w:div w:id="1796093873">
                      <w:marLeft w:val="0"/>
                      <w:marRight w:val="0"/>
                      <w:marTop w:val="0"/>
                      <w:marBottom w:val="0"/>
                      <w:divBdr>
                        <w:top w:val="none" w:sz="0" w:space="0" w:color="auto"/>
                        <w:left w:val="none" w:sz="0" w:space="0" w:color="auto"/>
                        <w:bottom w:val="none" w:sz="0" w:space="0" w:color="auto"/>
                        <w:right w:val="none" w:sz="0" w:space="0" w:color="auto"/>
                      </w:divBdr>
                      <w:divsChild>
                        <w:div w:id="845091480">
                          <w:marLeft w:val="0"/>
                          <w:marRight w:val="0"/>
                          <w:marTop w:val="0"/>
                          <w:marBottom w:val="0"/>
                          <w:divBdr>
                            <w:top w:val="none" w:sz="0" w:space="0" w:color="auto"/>
                            <w:left w:val="none" w:sz="0" w:space="0" w:color="auto"/>
                            <w:bottom w:val="none" w:sz="0" w:space="0" w:color="auto"/>
                            <w:right w:val="none" w:sz="0" w:space="0" w:color="auto"/>
                          </w:divBdr>
                          <w:divsChild>
                            <w:div w:id="1908608396">
                              <w:marLeft w:val="0"/>
                              <w:marRight w:val="0"/>
                              <w:marTop w:val="0"/>
                              <w:marBottom w:val="0"/>
                              <w:divBdr>
                                <w:top w:val="none" w:sz="0" w:space="0" w:color="auto"/>
                                <w:left w:val="none" w:sz="0" w:space="0" w:color="auto"/>
                                <w:bottom w:val="none" w:sz="0" w:space="0" w:color="auto"/>
                                <w:right w:val="none" w:sz="0" w:space="0" w:color="auto"/>
                              </w:divBdr>
                              <w:divsChild>
                                <w:div w:id="7688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941381">
          <w:marLeft w:val="0"/>
          <w:marRight w:val="0"/>
          <w:marTop w:val="0"/>
          <w:marBottom w:val="1200"/>
          <w:divBdr>
            <w:top w:val="none" w:sz="0" w:space="0" w:color="auto"/>
            <w:left w:val="none" w:sz="0" w:space="0" w:color="auto"/>
            <w:bottom w:val="none" w:sz="0" w:space="0" w:color="auto"/>
            <w:right w:val="none" w:sz="0" w:space="0" w:color="auto"/>
          </w:divBdr>
          <w:divsChild>
            <w:div w:id="2065762042">
              <w:marLeft w:val="0"/>
              <w:marRight w:val="0"/>
              <w:marTop w:val="0"/>
              <w:marBottom w:val="0"/>
              <w:divBdr>
                <w:top w:val="none" w:sz="0" w:space="0" w:color="auto"/>
                <w:left w:val="none" w:sz="0" w:space="0" w:color="auto"/>
                <w:bottom w:val="none" w:sz="0" w:space="0" w:color="auto"/>
                <w:right w:val="none" w:sz="0" w:space="0" w:color="auto"/>
              </w:divBdr>
              <w:divsChild>
                <w:div w:id="774985764">
                  <w:marLeft w:val="0"/>
                  <w:marRight w:val="0"/>
                  <w:marTop w:val="0"/>
                  <w:marBottom w:val="0"/>
                  <w:divBdr>
                    <w:top w:val="none" w:sz="0" w:space="0" w:color="auto"/>
                    <w:left w:val="none" w:sz="0" w:space="0" w:color="auto"/>
                    <w:bottom w:val="none" w:sz="0" w:space="0" w:color="auto"/>
                    <w:right w:val="none" w:sz="0" w:space="0" w:color="auto"/>
                  </w:divBdr>
                  <w:divsChild>
                    <w:div w:id="1216552623">
                      <w:marLeft w:val="0"/>
                      <w:marRight w:val="0"/>
                      <w:marTop w:val="0"/>
                      <w:marBottom w:val="0"/>
                      <w:divBdr>
                        <w:top w:val="none" w:sz="0" w:space="0" w:color="auto"/>
                        <w:left w:val="none" w:sz="0" w:space="0" w:color="auto"/>
                        <w:bottom w:val="none" w:sz="0" w:space="0" w:color="auto"/>
                        <w:right w:val="none" w:sz="0" w:space="0" w:color="auto"/>
                      </w:divBdr>
                      <w:divsChild>
                        <w:div w:id="399786788">
                          <w:marLeft w:val="0"/>
                          <w:marRight w:val="0"/>
                          <w:marTop w:val="0"/>
                          <w:marBottom w:val="0"/>
                          <w:divBdr>
                            <w:top w:val="none" w:sz="0" w:space="0" w:color="auto"/>
                            <w:left w:val="none" w:sz="0" w:space="0" w:color="auto"/>
                            <w:bottom w:val="none" w:sz="0" w:space="0" w:color="auto"/>
                            <w:right w:val="none" w:sz="0" w:space="0" w:color="auto"/>
                          </w:divBdr>
                          <w:divsChild>
                            <w:div w:id="1623075336">
                              <w:marLeft w:val="0"/>
                              <w:marRight w:val="0"/>
                              <w:marTop w:val="0"/>
                              <w:marBottom w:val="0"/>
                              <w:divBdr>
                                <w:top w:val="none" w:sz="0" w:space="0" w:color="auto"/>
                                <w:left w:val="none" w:sz="0" w:space="0" w:color="auto"/>
                                <w:bottom w:val="none" w:sz="0" w:space="0" w:color="auto"/>
                                <w:right w:val="none" w:sz="0" w:space="0" w:color="auto"/>
                              </w:divBdr>
                              <w:divsChild>
                                <w:div w:id="1878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41902">
      <w:bodyDiv w:val="1"/>
      <w:marLeft w:val="0"/>
      <w:marRight w:val="0"/>
      <w:marTop w:val="0"/>
      <w:marBottom w:val="0"/>
      <w:divBdr>
        <w:top w:val="none" w:sz="0" w:space="0" w:color="auto"/>
        <w:left w:val="none" w:sz="0" w:space="0" w:color="auto"/>
        <w:bottom w:val="none" w:sz="0" w:space="0" w:color="auto"/>
        <w:right w:val="none" w:sz="0" w:space="0" w:color="auto"/>
      </w:divBdr>
      <w:divsChild>
        <w:div w:id="360936656">
          <w:marLeft w:val="0"/>
          <w:marRight w:val="0"/>
          <w:marTop w:val="0"/>
          <w:marBottom w:val="0"/>
          <w:divBdr>
            <w:top w:val="none" w:sz="0" w:space="0" w:color="auto"/>
            <w:left w:val="none" w:sz="0" w:space="0" w:color="auto"/>
            <w:bottom w:val="none" w:sz="0" w:space="0" w:color="auto"/>
            <w:right w:val="none" w:sz="0" w:space="0" w:color="auto"/>
          </w:divBdr>
          <w:divsChild>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1752921935">
          <w:marLeft w:val="0"/>
          <w:marRight w:val="0"/>
          <w:marTop w:val="0"/>
          <w:marBottom w:val="0"/>
          <w:divBdr>
            <w:top w:val="none" w:sz="0" w:space="0" w:color="auto"/>
            <w:left w:val="none" w:sz="0" w:space="0" w:color="auto"/>
            <w:bottom w:val="none" w:sz="0" w:space="0" w:color="auto"/>
            <w:right w:val="none" w:sz="0" w:space="0" w:color="auto"/>
          </w:divBdr>
        </w:div>
      </w:divsChild>
    </w:div>
    <w:div w:id="966205057">
      <w:bodyDiv w:val="1"/>
      <w:marLeft w:val="0"/>
      <w:marRight w:val="0"/>
      <w:marTop w:val="0"/>
      <w:marBottom w:val="0"/>
      <w:divBdr>
        <w:top w:val="none" w:sz="0" w:space="0" w:color="auto"/>
        <w:left w:val="none" w:sz="0" w:space="0" w:color="auto"/>
        <w:bottom w:val="none" w:sz="0" w:space="0" w:color="auto"/>
        <w:right w:val="none" w:sz="0" w:space="0" w:color="auto"/>
      </w:divBdr>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sChild>
        <w:div w:id="121270455">
          <w:marLeft w:val="0"/>
          <w:marRight w:val="0"/>
          <w:marTop w:val="0"/>
          <w:marBottom w:val="0"/>
          <w:divBdr>
            <w:top w:val="none" w:sz="0" w:space="0" w:color="auto"/>
            <w:left w:val="none" w:sz="0" w:space="0" w:color="auto"/>
            <w:bottom w:val="none" w:sz="0" w:space="0" w:color="auto"/>
            <w:right w:val="none" w:sz="0" w:space="0" w:color="auto"/>
          </w:divBdr>
        </w:div>
        <w:div w:id="340083753">
          <w:marLeft w:val="0"/>
          <w:marRight w:val="0"/>
          <w:marTop w:val="0"/>
          <w:marBottom w:val="0"/>
          <w:divBdr>
            <w:top w:val="none" w:sz="0" w:space="0" w:color="auto"/>
            <w:left w:val="none" w:sz="0" w:space="0" w:color="auto"/>
            <w:bottom w:val="none" w:sz="0" w:space="0" w:color="auto"/>
            <w:right w:val="none" w:sz="0" w:space="0" w:color="auto"/>
          </w:divBdr>
        </w:div>
        <w:div w:id="898513629">
          <w:marLeft w:val="0"/>
          <w:marRight w:val="0"/>
          <w:marTop w:val="0"/>
          <w:marBottom w:val="0"/>
          <w:divBdr>
            <w:top w:val="none" w:sz="0" w:space="0" w:color="auto"/>
            <w:left w:val="none" w:sz="0" w:space="0" w:color="auto"/>
            <w:bottom w:val="none" w:sz="0" w:space="0" w:color="auto"/>
            <w:right w:val="none" w:sz="0" w:space="0" w:color="auto"/>
          </w:divBdr>
        </w:div>
      </w:divsChild>
    </w:div>
    <w:div w:id="1163084833">
      <w:bodyDiv w:val="1"/>
      <w:marLeft w:val="0"/>
      <w:marRight w:val="0"/>
      <w:marTop w:val="0"/>
      <w:marBottom w:val="0"/>
      <w:divBdr>
        <w:top w:val="none" w:sz="0" w:space="0" w:color="auto"/>
        <w:left w:val="none" w:sz="0" w:space="0" w:color="auto"/>
        <w:bottom w:val="none" w:sz="0" w:space="0" w:color="auto"/>
        <w:right w:val="none" w:sz="0" w:space="0" w:color="auto"/>
      </w:divBdr>
    </w:div>
    <w:div w:id="1169061958">
      <w:bodyDiv w:val="1"/>
      <w:marLeft w:val="0"/>
      <w:marRight w:val="0"/>
      <w:marTop w:val="0"/>
      <w:marBottom w:val="0"/>
      <w:divBdr>
        <w:top w:val="none" w:sz="0" w:space="0" w:color="auto"/>
        <w:left w:val="none" w:sz="0" w:space="0" w:color="auto"/>
        <w:bottom w:val="none" w:sz="0" w:space="0" w:color="auto"/>
        <w:right w:val="none" w:sz="0" w:space="0" w:color="auto"/>
      </w:divBdr>
      <w:divsChild>
        <w:div w:id="1055277736">
          <w:marLeft w:val="0"/>
          <w:marRight w:val="0"/>
          <w:marTop w:val="0"/>
          <w:marBottom w:val="0"/>
          <w:divBdr>
            <w:top w:val="none" w:sz="0" w:space="0" w:color="auto"/>
            <w:left w:val="none" w:sz="0" w:space="0" w:color="auto"/>
            <w:bottom w:val="none" w:sz="0" w:space="0" w:color="auto"/>
            <w:right w:val="none" w:sz="0" w:space="0" w:color="auto"/>
          </w:divBdr>
          <w:divsChild>
            <w:div w:id="1939672100">
              <w:marLeft w:val="0"/>
              <w:marRight w:val="0"/>
              <w:marTop w:val="0"/>
              <w:marBottom w:val="0"/>
              <w:divBdr>
                <w:top w:val="none" w:sz="0" w:space="0" w:color="auto"/>
                <w:left w:val="none" w:sz="0" w:space="0" w:color="auto"/>
                <w:bottom w:val="none" w:sz="0" w:space="0" w:color="auto"/>
                <w:right w:val="none" w:sz="0" w:space="0" w:color="auto"/>
              </w:divBdr>
              <w:divsChild>
                <w:div w:id="1428378896">
                  <w:marLeft w:val="0"/>
                  <w:marRight w:val="0"/>
                  <w:marTop w:val="0"/>
                  <w:marBottom w:val="0"/>
                  <w:divBdr>
                    <w:top w:val="single" w:sz="6" w:space="19" w:color="FFFFFF"/>
                    <w:left w:val="none" w:sz="0" w:space="0" w:color="auto"/>
                    <w:bottom w:val="none" w:sz="0" w:space="0" w:color="auto"/>
                    <w:right w:val="none" w:sz="0" w:space="0" w:color="auto"/>
                  </w:divBdr>
                </w:div>
                <w:div w:id="1444960300">
                  <w:marLeft w:val="0"/>
                  <w:marRight w:val="30"/>
                  <w:marTop w:val="0"/>
                  <w:marBottom w:val="0"/>
                  <w:divBdr>
                    <w:top w:val="none" w:sz="0" w:space="0" w:color="auto"/>
                    <w:left w:val="none" w:sz="0" w:space="0" w:color="auto"/>
                    <w:bottom w:val="none" w:sz="0" w:space="0" w:color="auto"/>
                    <w:right w:val="none" w:sz="0" w:space="0" w:color="auto"/>
                  </w:divBdr>
                  <w:divsChild>
                    <w:div w:id="381370795">
                      <w:marLeft w:val="0"/>
                      <w:marRight w:val="0"/>
                      <w:marTop w:val="0"/>
                      <w:marBottom w:val="0"/>
                      <w:divBdr>
                        <w:top w:val="none" w:sz="0" w:space="0" w:color="auto"/>
                        <w:left w:val="none" w:sz="0" w:space="0" w:color="auto"/>
                        <w:bottom w:val="none" w:sz="0" w:space="0" w:color="auto"/>
                        <w:right w:val="none" w:sz="0" w:space="0" w:color="auto"/>
                      </w:divBdr>
                    </w:div>
                  </w:divsChild>
                </w:div>
                <w:div w:id="1770276631">
                  <w:marLeft w:val="0"/>
                  <w:marRight w:val="0"/>
                  <w:marTop w:val="0"/>
                  <w:marBottom w:val="0"/>
                  <w:divBdr>
                    <w:top w:val="none" w:sz="0" w:space="0" w:color="auto"/>
                    <w:left w:val="none" w:sz="0" w:space="0" w:color="auto"/>
                    <w:bottom w:val="none" w:sz="0" w:space="0" w:color="auto"/>
                    <w:right w:val="none" w:sz="0" w:space="0" w:color="auto"/>
                  </w:divBdr>
                  <w:divsChild>
                    <w:div w:id="178087606">
                      <w:marLeft w:val="0"/>
                      <w:marRight w:val="0"/>
                      <w:marTop w:val="0"/>
                      <w:marBottom w:val="0"/>
                      <w:divBdr>
                        <w:top w:val="none" w:sz="0" w:space="0" w:color="auto"/>
                        <w:left w:val="none" w:sz="0" w:space="0" w:color="auto"/>
                        <w:bottom w:val="none" w:sz="0" w:space="0" w:color="auto"/>
                        <w:right w:val="none" w:sz="0" w:space="0" w:color="auto"/>
                      </w:divBdr>
                    </w:div>
                    <w:div w:id="781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4886">
      <w:bodyDiv w:val="1"/>
      <w:marLeft w:val="0"/>
      <w:marRight w:val="0"/>
      <w:marTop w:val="0"/>
      <w:marBottom w:val="0"/>
      <w:divBdr>
        <w:top w:val="none" w:sz="0" w:space="0" w:color="auto"/>
        <w:left w:val="none" w:sz="0" w:space="0" w:color="auto"/>
        <w:bottom w:val="none" w:sz="0" w:space="0" w:color="auto"/>
        <w:right w:val="none" w:sz="0" w:space="0" w:color="auto"/>
      </w:divBdr>
      <w:divsChild>
        <w:div w:id="1372682101">
          <w:marLeft w:val="0"/>
          <w:marRight w:val="0"/>
          <w:marTop w:val="0"/>
          <w:marBottom w:val="0"/>
          <w:divBdr>
            <w:top w:val="none" w:sz="0" w:space="0" w:color="auto"/>
            <w:left w:val="none" w:sz="0" w:space="0" w:color="auto"/>
            <w:bottom w:val="none" w:sz="0" w:space="0" w:color="auto"/>
            <w:right w:val="none" w:sz="0" w:space="0" w:color="auto"/>
          </w:divBdr>
        </w:div>
        <w:div w:id="1959607199">
          <w:marLeft w:val="0"/>
          <w:marRight w:val="0"/>
          <w:marTop w:val="0"/>
          <w:marBottom w:val="0"/>
          <w:divBdr>
            <w:top w:val="none" w:sz="0" w:space="0" w:color="auto"/>
            <w:left w:val="none" w:sz="0" w:space="0" w:color="auto"/>
            <w:bottom w:val="none" w:sz="0" w:space="0" w:color="auto"/>
            <w:right w:val="none" w:sz="0" w:space="0" w:color="auto"/>
          </w:divBdr>
        </w:div>
      </w:divsChild>
    </w:div>
    <w:div w:id="1566839843">
      <w:bodyDiv w:val="1"/>
      <w:marLeft w:val="0"/>
      <w:marRight w:val="0"/>
      <w:marTop w:val="0"/>
      <w:marBottom w:val="0"/>
      <w:divBdr>
        <w:top w:val="none" w:sz="0" w:space="0" w:color="auto"/>
        <w:left w:val="none" w:sz="0" w:space="0" w:color="auto"/>
        <w:bottom w:val="none" w:sz="0" w:space="0" w:color="auto"/>
        <w:right w:val="none" w:sz="0" w:space="0" w:color="auto"/>
      </w:divBdr>
      <w:divsChild>
        <w:div w:id="312293789">
          <w:marLeft w:val="0"/>
          <w:marRight w:val="0"/>
          <w:marTop w:val="0"/>
          <w:marBottom w:val="0"/>
          <w:divBdr>
            <w:top w:val="none" w:sz="0" w:space="0" w:color="auto"/>
            <w:left w:val="none" w:sz="0" w:space="0" w:color="auto"/>
            <w:bottom w:val="none" w:sz="0" w:space="0" w:color="auto"/>
            <w:right w:val="none" w:sz="0" w:space="0" w:color="auto"/>
          </w:divBdr>
        </w:div>
        <w:div w:id="1611818851">
          <w:marLeft w:val="0"/>
          <w:marRight w:val="0"/>
          <w:marTop w:val="0"/>
          <w:marBottom w:val="0"/>
          <w:divBdr>
            <w:top w:val="none" w:sz="0" w:space="0" w:color="auto"/>
            <w:left w:val="none" w:sz="0" w:space="0" w:color="auto"/>
            <w:bottom w:val="none" w:sz="0" w:space="0" w:color="auto"/>
            <w:right w:val="none" w:sz="0" w:space="0" w:color="auto"/>
          </w:divBdr>
        </w:div>
      </w:divsChild>
    </w:div>
    <w:div w:id="1653409616">
      <w:bodyDiv w:val="1"/>
      <w:marLeft w:val="0"/>
      <w:marRight w:val="0"/>
      <w:marTop w:val="0"/>
      <w:marBottom w:val="0"/>
      <w:divBdr>
        <w:top w:val="none" w:sz="0" w:space="0" w:color="auto"/>
        <w:left w:val="none" w:sz="0" w:space="0" w:color="auto"/>
        <w:bottom w:val="none" w:sz="0" w:space="0" w:color="auto"/>
        <w:right w:val="none" w:sz="0" w:space="0" w:color="auto"/>
      </w:divBdr>
    </w:div>
    <w:div w:id="1673603576">
      <w:bodyDiv w:val="1"/>
      <w:marLeft w:val="0"/>
      <w:marRight w:val="0"/>
      <w:marTop w:val="0"/>
      <w:marBottom w:val="0"/>
      <w:divBdr>
        <w:top w:val="none" w:sz="0" w:space="0" w:color="auto"/>
        <w:left w:val="none" w:sz="0" w:space="0" w:color="auto"/>
        <w:bottom w:val="none" w:sz="0" w:space="0" w:color="auto"/>
        <w:right w:val="none" w:sz="0" w:space="0" w:color="auto"/>
      </w:divBdr>
    </w:div>
    <w:div w:id="1705399536">
      <w:bodyDiv w:val="1"/>
      <w:marLeft w:val="0"/>
      <w:marRight w:val="0"/>
      <w:marTop w:val="0"/>
      <w:marBottom w:val="0"/>
      <w:divBdr>
        <w:top w:val="none" w:sz="0" w:space="0" w:color="auto"/>
        <w:left w:val="none" w:sz="0" w:space="0" w:color="auto"/>
        <w:bottom w:val="none" w:sz="0" w:space="0" w:color="auto"/>
        <w:right w:val="none" w:sz="0" w:space="0" w:color="auto"/>
      </w:divBdr>
    </w:div>
    <w:div w:id="1762486951">
      <w:bodyDiv w:val="1"/>
      <w:marLeft w:val="0"/>
      <w:marRight w:val="0"/>
      <w:marTop w:val="0"/>
      <w:marBottom w:val="0"/>
      <w:divBdr>
        <w:top w:val="none" w:sz="0" w:space="0" w:color="auto"/>
        <w:left w:val="none" w:sz="0" w:space="0" w:color="auto"/>
        <w:bottom w:val="none" w:sz="0" w:space="0" w:color="auto"/>
        <w:right w:val="none" w:sz="0" w:space="0" w:color="auto"/>
      </w:divBdr>
      <w:divsChild>
        <w:div w:id="1681277956">
          <w:marLeft w:val="0"/>
          <w:marRight w:val="0"/>
          <w:marTop w:val="0"/>
          <w:marBottom w:val="0"/>
          <w:divBdr>
            <w:top w:val="none" w:sz="0" w:space="0" w:color="auto"/>
            <w:left w:val="none" w:sz="0" w:space="0" w:color="auto"/>
            <w:bottom w:val="none" w:sz="0" w:space="0" w:color="auto"/>
            <w:right w:val="none" w:sz="0" w:space="0" w:color="auto"/>
          </w:divBdr>
          <w:divsChild>
            <w:div w:id="821970638">
              <w:marLeft w:val="0"/>
              <w:marRight w:val="0"/>
              <w:marTop w:val="0"/>
              <w:marBottom w:val="0"/>
              <w:divBdr>
                <w:top w:val="none" w:sz="0" w:space="0" w:color="auto"/>
                <w:left w:val="none" w:sz="0" w:space="0" w:color="auto"/>
                <w:bottom w:val="none" w:sz="0" w:space="0" w:color="auto"/>
                <w:right w:val="none" w:sz="0" w:space="0" w:color="auto"/>
              </w:divBdr>
              <w:divsChild>
                <w:div w:id="299383727">
                  <w:marLeft w:val="0"/>
                  <w:marRight w:val="0"/>
                  <w:marTop w:val="0"/>
                  <w:marBottom w:val="0"/>
                  <w:divBdr>
                    <w:top w:val="single" w:sz="6" w:space="19" w:color="FFFFFF"/>
                    <w:left w:val="none" w:sz="0" w:space="0" w:color="auto"/>
                    <w:bottom w:val="none" w:sz="0" w:space="0" w:color="auto"/>
                    <w:right w:val="none" w:sz="0" w:space="0" w:color="auto"/>
                  </w:divBdr>
                </w:div>
                <w:div w:id="744230727">
                  <w:marLeft w:val="0"/>
                  <w:marRight w:val="0"/>
                  <w:marTop w:val="0"/>
                  <w:marBottom w:val="0"/>
                  <w:divBdr>
                    <w:top w:val="none" w:sz="0" w:space="0" w:color="auto"/>
                    <w:left w:val="none" w:sz="0" w:space="0" w:color="auto"/>
                    <w:bottom w:val="none" w:sz="0" w:space="0" w:color="auto"/>
                    <w:right w:val="none" w:sz="0" w:space="0" w:color="auto"/>
                  </w:divBdr>
                  <w:divsChild>
                    <w:div w:id="56169731">
                      <w:marLeft w:val="0"/>
                      <w:marRight w:val="0"/>
                      <w:marTop w:val="0"/>
                      <w:marBottom w:val="0"/>
                      <w:divBdr>
                        <w:top w:val="none" w:sz="0" w:space="0" w:color="auto"/>
                        <w:left w:val="none" w:sz="0" w:space="0" w:color="auto"/>
                        <w:bottom w:val="none" w:sz="0" w:space="0" w:color="auto"/>
                        <w:right w:val="none" w:sz="0" w:space="0" w:color="auto"/>
                      </w:divBdr>
                    </w:div>
                    <w:div w:id="1622493469">
                      <w:marLeft w:val="0"/>
                      <w:marRight w:val="0"/>
                      <w:marTop w:val="0"/>
                      <w:marBottom w:val="0"/>
                      <w:divBdr>
                        <w:top w:val="none" w:sz="0" w:space="0" w:color="auto"/>
                        <w:left w:val="none" w:sz="0" w:space="0" w:color="auto"/>
                        <w:bottom w:val="none" w:sz="0" w:space="0" w:color="auto"/>
                        <w:right w:val="none" w:sz="0" w:space="0" w:color="auto"/>
                      </w:divBdr>
                    </w:div>
                  </w:divsChild>
                </w:div>
                <w:div w:id="1914701513">
                  <w:marLeft w:val="0"/>
                  <w:marRight w:val="30"/>
                  <w:marTop w:val="0"/>
                  <w:marBottom w:val="0"/>
                  <w:divBdr>
                    <w:top w:val="none" w:sz="0" w:space="0" w:color="auto"/>
                    <w:left w:val="none" w:sz="0" w:space="0" w:color="auto"/>
                    <w:bottom w:val="none" w:sz="0" w:space="0" w:color="auto"/>
                    <w:right w:val="none" w:sz="0" w:space="0" w:color="auto"/>
                  </w:divBdr>
                  <w:divsChild>
                    <w:div w:id="11390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44736">
      <w:bodyDiv w:val="1"/>
      <w:marLeft w:val="0"/>
      <w:marRight w:val="0"/>
      <w:marTop w:val="0"/>
      <w:marBottom w:val="0"/>
      <w:divBdr>
        <w:top w:val="none" w:sz="0" w:space="0" w:color="auto"/>
        <w:left w:val="none" w:sz="0" w:space="0" w:color="auto"/>
        <w:bottom w:val="none" w:sz="0" w:space="0" w:color="auto"/>
        <w:right w:val="none" w:sz="0" w:space="0" w:color="auto"/>
      </w:divBdr>
    </w:div>
    <w:div w:id="1805082728">
      <w:bodyDiv w:val="1"/>
      <w:marLeft w:val="0"/>
      <w:marRight w:val="0"/>
      <w:marTop w:val="0"/>
      <w:marBottom w:val="0"/>
      <w:divBdr>
        <w:top w:val="none" w:sz="0" w:space="0" w:color="auto"/>
        <w:left w:val="none" w:sz="0" w:space="0" w:color="auto"/>
        <w:bottom w:val="none" w:sz="0" w:space="0" w:color="auto"/>
        <w:right w:val="none" w:sz="0" w:space="0" w:color="auto"/>
      </w:divBdr>
    </w:div>
    <w:div w:id="1884825985">
      <w:bodyDiv w:val="1"/>
      <w:marLeft w:val="0"/>
      <w:marRight w:val="0"/>
      <w:marTop w:val="0"/>
      <w:marBottom w:val="0"/>
      <w:divBdr>
        <w:top w:val="none" w:sz="0" w:space="0" w:color="auto"/>
        <w:left w:val="none" w:sz="0" w:space="0" w:color="auto"/>
        <w:bottom w:val="none" w:sz="0" w:space="0" w:color="auto"/>
        <w:right w:val="none" w:sz="0" w:space="0" w:color="auto"/>
      </w:divBdr>
      <w:divsChild>
        <w:div w:id="1578900955">
          <w:marLeft w:val="0"/>
          <w:marRight w:val="0"/>
          <w:marTop w:val="0"/>
          <w:marBottom w:val="0"/>
          <w:divBdr>
            <w:top w:val="none" w:sz="0" w:space="0" w:color="auto"/>
            <w:left w:val="none" w:sz="0" w:space="0" w:color="auto"/>
            <w:bottom w:val="none" w:sz="0" w:space="0" w:color="auto"/>
            <w:right w:val="none" w:sz="0" w:space="0" w:color="auto"/>
          </w:divBdr>
          <w:divsChild>
            <w:div w:id="1533494863">
              <w:marLeft w:val="0"/>
              <w:marRight w:val="0"/>
              <w:marTop w:val="0"/>
              <w:marBottom w:val="0"/>
              <w:divBdr>
                <w:top w:val="none" w:sz="0" w:space="0" w:color="auto"/>
                <w:left w:val="none" w:sz="0" w:space="0" w:color="auto"/>
                <w:bottom w:val="none" w:sz="0" w:space="0" w:color="auto"/>
                <w:right w:val="none" w:sz="0" w:space="0" w:color="auto"/>
              </w:divBdr>
              <w:divsChild>
                <w:div w:id="1327519072">
                  <w:marLeft w:val="0"/>
                  <w:marRight w:val="0"/>
                  <w:marTop w:val="0"/>
                  <w:marBottom w:val="0"/>
                  <w:divBdr>
                    <w:top w:val="none" w:sz="0" w:space="0" w:color="auto"/>
                    <w:left w:val="none" w:sz="0" w:space="0" w:color="auto"/>
                    <w:bottom w:val="none" w:sz="0" w:space="0" w:color="auto"/>
                    <w:right w:val="none" w:sz="0" w:space="0" w:color="auto"/>
                  </w:divBdr>
                  <w:divsChild>
                    <w:div w:id="292560543">
                      <w:marLeft w:val="0"/>
                      <w:marRight w:val="0"/>
                      <w:marTop w:val="0"/>
                      <w:marBottom w:val="0"/>
                      <w:divBdr>
                        <w:top w:val="none" w:sz="0" w:space="0" w:color="auto"/>
                        <w:left w:val="none" w:sz="0" w:space="0" w:color="auto"/>
                        <w:bottom w:val="none" w:sz="0" w:space="0" w:color="auto"/>
                        <w:right w:val="none" w:sz="0" w:space="0" w:color="auto"/>
                      </w:divBdr>
                    </w:div>
                    <w:div w:id="1708873641">
                      <w:marLeft w:val="0"/>
                      <w:marRight w:val="0"/>
                      <w:marTop w:val="0"/>
                      <w:marBottom w:val="0"/>
                      <w:divBdr>
                        <w:top w:val="none" w:sz="0" w:space="0" w:color="auto"/>
                        <w:left w:val="none" w:sz="0" w:space="0" w:color="auto"/>
                        <w:bottom w:val="none" w:sz="0" w:space="0" w:color="auto"/>
                        <w:right w:val="none" w:sz="0" w:space="0" w:color="auto"/>
                      </w:divBdr>
                    </w:div>
                  </w:divsChild>
                </w:div>
                <w:div w:id="1526480342">
                  <w:marLeft w:val="0"/>
                  <w:marRight w:val="30"/>
                  <w:marTop w:val="0"/>
                  <w:marBottom w:val="0"/>
                  <w:divBdr>
                    <w:top w:val="none" w:sz="0" w:space="0" w:color="auto"/>
                    <w:left w:val="none" w:sz="0" w:space="0" w:color="auto"/>
                    <w:bottom w:val="none" w:sz="0" w:space="0" w:color="auto"/>
                    <w:right w:val="none" w:sz="0" w:space="0" w:color="auto"/>
                  </w:divBdr>
                  <w:divsChild>
                    <w:div w:id="1572083072">
                      <w:marLeft w:val="0"/>
                      <w:marRight w:val="0"/>
                      <w:marTop w:val="0"/>
                      <w:marBottom w:val="0"/>
                      <w:divBdr>
                        <w:top w:val="none" w:sz="0" w:space="0" w:color="auto"/>
                        <w:left w:val="none" w:sz="0" w:space="0" w:color="auto"/>
                        <w:bottom w:val="none" w:sz="0" w:space="0" w:color="auto"/>
                        <w:right w:val="none" w:sz="0" w:space="0" w:color="auto"/>
                      </w:divBdr>
                    </w:div>
                  </w:divsChild>
                </w:div>
                <w:div w:id="1577201670">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87796049">
      <w:bodyDiv w:val="1"/>
      <w:marLeft w:val="0"/>
      <w:marRight w:val="0"/>
      <w:marTop w:val="0"/>
      <w:marBottom w:val="0"/>
      <w:divBdr>
        <w:top w:val="none" w:sz="0" w:space="0" w:color="auto"/>
        <w:left w:val="none" w:sz="0" w:space="0" w:color="auto"/>
        <w:bottom w:val="none" w:sz="0" w:space="0" w:color="auto"/>
        <w:right w:val="none" w:sz="0" w:space="0" w:color="auto"/>
      </w:divBdr>
      <w:divsChild>
        <w:div w:id="506331720">
          <w:marLeft w:val="0"/>
          <w:marRight w:val="0"/>
          <w:marTop w:val="0"/>
          <w:marBottom w:val="0"/>
          <w:divBdr>
            <w:top w:val="none" w:sz="0" w:space="0" w:color="auto"/>
            <w:left w:val="none" w:sz="0" w:space="0" w:color="auto"/>
            <w:bottom w:val="none" w:sz="0" w:space="0" w:color="auto"/>
            <w:right w:val="none" w:sz="0" w:space="0" w:color="auto"/>
          </w:divBdr>
          <w:divsChild>
            <w:div w:id="1017730879">
              <w:marLeft w:val="0"/>
              <w:marRight w:val="0"/>
              <w:marTop w:val="0"/>
              <w:marBottom w:val="0"/>
              <w:divBdr>
                <w:top w:val="none" w:sz="0" w:space="0" w:color="auto"/>
                <w:left w:val="none" w:sz="0" w:space="0" w:color="auto"/>
                <w:bottom w:val="none" w:sz="0" w:space="0" w:color="auto"/>
                <w:right w:val="none" w:sz="0" w:space="0" w:color="auto"/>
              </w:divBdr>
            </w:div>
          </w:divsChild>
        </w:div>
        <w:div w:id="529415695">
          <w:marLeft w:val="0"/>
          <w:marRight w:val="0"/>
          <w:marTop w:val="0"/>
          <w:marBottom w:val="240"/>
          <w:divBdr>
            <w:top w:val="none" w:sz="0" w:space="0" w:color="auto"/>
            <w:left w:val="none" w:sz="0" w:space="0" w:color="auto"/>
            <w:bottom w:val="none" w:sz="0" w:space="0" w:color="auto"/>
            <w:right w:val="none" w:sz="0" w:space="0" w:color="auto"/>
          </w:divBdr>
          <w:divsChild>
            <w:div w:id="501968788">
              <w:marLeft w:val="0"/>
              <w:marRight w:val="0"/>
              <w:marTop w:val="0"/>
              <w:marBottom w:val="1200"/>
              <w:divBdr>
                <w:top w:val="none" w:sz="0" w:space="0" w:color="auto"/>
                <w:left w:val="none" w:sz="0" w:space="0" w:color="auto"/>
                <w:bottom w:val="none" w:sz="0" w:space="0" w:color="auto"/>
                <w:right w:val="none" w:sz="0" w:space="0" w:color="auto"/>
              </w:divBdr>
              <w:divsChild>
                <w:div w:id="39597714">
                  <w:marLeft w:val="0"/>
                  <w:marRight w:val="0"/>
                  <w:marTop w:val="0"/>
                  <w:marBottom w:val="0"/>
                  <w:divBdr>
                    <w:top w:val="none" w:sz="0" w:space="0" w:color="auto"/>
                    <w:left w:val="none" w:sz="0" w:space="0" w:color="auto"/>
                    <w:bottom w:val="none" w:sz="0" w:space="0" w:color="auto"/>
                    <w:right w:val="none" w:sz="0" w:space="0" w:color="auto"/>
                  </w:divBdr>
                  <w:divsChild>
                    <w:div w:id="864320454">
                      <w:marLeft w:val="0"/>
                      <w:marRight w:val="0"/>
                      <w:marTop w:val="0"/>
                      <w:marBottom w:val="0"/>
                      <w:divBdr>
                        <w:top w:val="none" w:sz="0" w:space="0" w:color="auto"/>
                        <w:left w:val="none" w:sz="0" w:space="0" w:color="auto"/>
                        <w:bottom w:val="none" w:sz="0" w:space="0" w:color="auto"/>
                        <w:right w:val="none" w:sz="0" w:space="0" w:color="auto"/>
                      </w:divBdr>
                      <w:divsChild>
                        <w:div w:id="2113276450">
                          <w:marLeft w:val="0"/>
                          <w:marRight w:val="0"/>
                          <w:marTop w:val="0"/>
                          <w:marBottom w:val="0"/>
                          <w:divBdr>
                            <w:top w:val="none" w:sz="0" w:space="0" w:color="auto"/>
                            <w:left w:val="none" w:sz="0" w:space="0" w:color="auto"/>
                            <w:bottom w:val="none" w:sz="0" w:space="0" w:color="auto"/>
                            <w:right w:val="none" w:sz="0" w:space="0" w:color="auto"/>
                          </w:divBdr>
                          <w:divsChild>
                            <w:div w:id="1488326857">
                              <w:marLeft w:val="0"/>
                              <w:marRight w:val="0"/>
                              <w:marTop w:val="0"/>
                              <w:marBottom w:val="0"/>
                              <w:divBdr>
                                <w:top w:val="none" w:sz="0" w:space="0" w:color="auto"/>
                                <w:left w:val="none" w:sz="0" w:space="0" w:color="auto"/>
                                <w:bottom w:val="none" w:sz="0" w:space="0" w:color="auto"/>
                                <w:right w:val="none" w:sz="0" w:space="0" w:color="auto"/>
                              </w:divBdr>
                              <w:divsChild>
                                <w:div w:id="1388645015">
                                  <w:marLeft w:val="0"/>
                                  <w:marRight w:val="0"/>
                                  <w:marTop w:val="0"/>
                                  <w:marBottom w:val="0"/>
                                  <w:divBdr>
                                    <w:top w:val="none" w:sz="0" w:space="0" w:color="auto"/>
                                    <w:left w:val="none" w:sz="0" w:space="0" w:color="auto"/>
                                    <w:bottom w:val="none" w:sz="0" w:space="0" w:color="auto"/>
                                    <w:right w:val="none" w:sz="0" w:space="0" w:color="auto"/>
                                  </w:divBdr>
                                  <w:divsChild>
                                    <w:div w:id="266887907">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829524">
              <w:marLeft w:val="0"/>
              <w:marRight w:val="0"/>
              <w:marTop w:val="0"/>
              <w:marBottom w:val="1200"/>
              <w:divBdr>
                <w:top w:val="none" w:sz="0" w:space="0" w:color="auto"/>
                <w:left w:val="none" w:sz="0" w:space="0" w:color="auto"/>
                <w:bottom w:val="none" w:sz="0" w:space="0" w:color="auto"/>
                <w:right w:val="none" w:sz="0" w:space="0" w:color="auto"/>
              </w:divBdr>
              <w:divsChild>
                <w:div w:id="1562249231">
                  <w:marLeft w:val="0"/>
                  <w:marRight w:val="0"/>
                  <w:marTop w:val="0"/>
                  <w:marBottom w:val="0"/>
                  <w:divBdr>
                    <w:top w:val="none" w:sz="0" w:space="0" w:color="auto"/>
                    <w:left w:val="none" w:sz="0" w:space="0" w:color="auto"/>
                    <w:bottom w:val="none" w:sz="0" w:space="0" w:color="auto"/>
                    <w:right w:val="none" w:sz="0" w:space="0" w:color="auto"/>
                  </w:divBdr>
                  <w:divsChild>
                    <w:div w:id="1200970510">
                      <w:marLeft w:val="0"/>
                      <w:marRight w:val="0"/>
                      <w:marTop w:val="0"/>
                      <w:marBottom w:val="0"/>
                      <w:divBdr>
                        <w:top w:val="none" w:sz="0" w:space="0" w:color="auto"/>
                        <w:left w:val="none" w:sz="0" w:space="0" w:color="auto"/>
                        <w:bottom w:val="none" w:sz="0" w:space="0" w:color="auto"/>
                        <w:right w:val="none" w:sz="0" w:space="0" w:color="auto"/>
                      </w:divBdr>
                      <w:divsChild>
                        <w:div w:id="693001261">
                          <w:marLeft w:val="0"/>
                          <w:marRight w:val="0"/>
                          <w:marTop w:val="0"/>
                          <w:marBottom w:val="0"/>
                          <w:divBdr>
                            <w:top w:val="none" w:sz="0" w:space="0" w:color="auto"/>
                            <w:left w:val="none" w:sz="0" w:space="0" w:color="auto"/>
                            <w:bottom w:val="none" w:sz="0" w:space="0" w:color="auto"/>
                            <w:right w:val="none" w:sz="0" w:space="0" w:color="auto"/>
                          </w:divBdr>
                          <w:divsChild>
                            <w:div w:id="23675116">
                              <w:marLeft w:val="0"/>
                              <w:marRight w:val="0"/>
                              <w:marTop w:val="0"/>
                              <w:marBottom w:val="0"/>
                              <w:divBdr>
                                <w:top w:val="none" w:sz="0" w:space="0" w:color="auto"/>
                                <w:left w:val="none" w:sz="0" w:space="0" w:color="auto"/>
                                <w:bottom w:val="none" w:sz="0" w:space="0" w:color="auto"/>
                                <w:right w:val="none" w:sz="0" w:space="0" w:color="auto"/>
                              </w:divBdr>
                              <w:divsChild>
                                <w:div w:id="1583833829">
                                  <w:marLeft w:val="0"/>
                                  <w:marRight w:val="0"/>
                                  <w:marTop w:val="0"/>
                                  <w:marBottom w:val="0"/>
                                  <w:divBdr>
                                    <w:top w:val="none" w:sz="0" w:space="0" w:color="auto"/>
                                    <w:left w:val="none" w:sz="0" w:space="0" w:color="auto"/>
                                    <w:bottom w:val="none" w:sz="0" w:space="0" w:color="auto"/>
                                    <w:right w:val="none" w:sz="0" w:space="0" w:color="auto"/>
                                  </w:divBdr>
                                  <w:divsChild>
                                    <w:div w:id="1528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20169">
              <w:marLeft w:val="0"/>
              <w:marRight w:val="0"/>
              <w:marTop w:val="0"/>
              <w:marBottom w:val="1200"/>
              <w:divBdr>
                <w:top w:val="none" w:sz="0" w:space="0" w:color="auto"/>
                <w:left w:val="none" w:sz="0" w:space="0" w:color="auto"/>
                <w:bottom w:val="none" w:sz="0" w:space="0" w:color="auto"/>
                <w:right w:val="none" w:sz="0" w:space="0" w:color="auto"/>
              </w:divBdr>
              <w:divsChild>
                <w:div w:id="574169216">
                  <w:marLeft w:val="0"/>
                  <w:marRight w:val="0"/>
                  <w:marTop w:val="0"/>
                  <w:marBottom w:val="0"/>
                  <w:divBdr>
                    <w:top w:val="none" w:sz="0" w:space="0" w:color="auto"/>
                    <w:left w:val="none" w:sz="0" w:space="0" w:color="auto"/>
                    <w:bottom w:val="none" w:sz="0" w:space="0" w:color="auto"/>
                    <w:right w:val="none" w:sz="0" w:space="0" w:color="auto"/>
                  </w:divBdr>
                  <w:divsChild>
                    <w:div w:id="244001626">
                      <w:marLeft w:val="0"/>
                      <w:marRight w:val="0"/>
                      <w:marTop w:val="0"/>
                      <w:marBottom w:val="0"/>
                      <w:divBdr>
                        <w:top w:val="none" w:sz="0" w:space="0" w:color="auto"/>
                        <w:left w:val="none" w:sz="0" w:space="0" w:color="auto"/>
                        <w:bottom w:val="none" w:sz="0" w:space="0" w:color="auto"/>
                        <w:right w:val="none" w:sz="0" w:space="0" w:color="auto"/>
                      </w:divBdr>
                      <w:divsChild>
                        <w:div w:id="9141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33675">
          <w:marLeft w:val="0"/>
          <w:marRight w:val="0"/>
          <w:marTop w:val="0"/>
          <w:marBottom w:val="0"/>
          <w:divBdr>
            <w:top w:val="none" w:sz="0" w:space="0" w:color="auto"/>
            <w:left w:val="none" w:sz="0" w:space="0" w:color="auto"/>
            <w:bottom w:val="none" w:sz="0" w:space="0" w:color="auto"/>
            <w:right w:val="none" w:sz="0" w:space="0" w:color="auto"/>
          </w:divBdr>
          <w:divsChild>
            <w:div w:id="21151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39128">
      <w:bodyDiv w:val="1"/>
      <w:marLeft w:val="0"/>
      <w:marRight w:val="0"/>
      <w:marTop w:val="0"/>
      <w:marBottom w:val="0"/>
      <w:divBdr>
        <w:top w:val="none" w:sz="0" w:space="0" w:color="auto"/>
        <w:left w:val="none" w:sz="0" w:space="0" w:color="auto"/>
        <w:bottom w:val="none" w:sz="0" w:space="0" w:color="auto"/>
        <w:right w:val="none" w:sz="0" w:space="0" w:color="auto"/>
      </w:divBdr>
    </w:div>
    <w:div w:id="2094936964">
      <w:bodyDiv w:val="1"/>
      <w:marLeft w:val="0"/>
      <w:marRight w:val="0"/>
      <w:marTop w:val="0"/>
      <w:marBottom w:val="0"/>
      <w:divBdr>
        <w:top w:val="none" w:sz="0" w:space="0" w:color="auto"/>
        <w:left w:val="none" w:sz="0" w:space="0" w:color="auto"/>
        <w:bottom w:val="none" w:sz="0" w:space="0" w:color="auto"/>
        <w:right w:val="none" w:sz="0" w:space="0" w:color="auto"/>
      </w:divBdr>
    </w:div>
    <w:div w:id="2095010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eptic/septicsmart" TargetMode="External"/><Relationship Id="rId18" Type="http://schemas.openxmlformats.org/officeDocument/2006/relationships/hyperlink" Target="mailto:servin@infiltratorwate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pa.gov/septic/septicsmart-education-materials" TargetMode="External"/><Relationship Id="rId17" Type="http://schemas.openxmlformats.org/officeDocument/2006/relationships/hyperlink" Target="https://www.rd.usda.gov/programs-services/water-environmental-programs" TargetMode="External"/><Relationship Id="rId2" Type="http://schemas.openxmlformats.org/officeDocument/2006/relationships/customXml" Target="../customXml/item2.xml"/><Relationship Id="rId16" Type="http://schemas.openxmlformats.org/officeDocument/2006/relationships/hyperlink" Target="mailto:Dolores.Maratita@usd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zzacapo.michael@epa.gov" TargetMode="External"/><Relationship Id="rId5" Type="http://schemas.openxmlformats.org/officeDocument/2006/relationships/numbering" Target="numbering.xml"/><Relationship Id="rId15" Type="http://schemas.openxmlformats.org/officeDocument/2006/relationships/hyperlink" Target="mailto:Steve.Polacek@usda.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ystem/files/documents/2022-08/Fact%20Sheet%20Closing%20the%20Wastewater%20Access%20Gap%20FINAL.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F2CE7379297D458A5AD411F3372CCC" ma:contentTypeVersion="10" ma:contentTypeDescription="Create a new document." ma:contentTypeScope="" ma:versionID="044145a4412787d173f67fd5a42936b4">
  <xsd:schema xmlns:xsd="http://www.w3.org/2001/XMLSchema" xmlns:xs="http://www.w3.org/2001/XMLSchema" xmlns:p="http://schemas.microsoft.com/office/2006/metadata/properties" xmlns:ns1="http://schemas.microsoft.com/sharepoint/v3" xmlns:ns3="4fdacb89-5254-4a1e-a620-8761609a9dc0" targetNamespace="http://schemas.microsoft.com/office/2006/metadata/properties" ma:root="true" ma:fieldsID="f2a7c533d2281d8023722dc5a77996e9" ns1:_="" ns3:_="">
    <xsd:import namespace="http://schemas.microsoft.com/sharepoint/v3"/>
    <xsd:import namespace="4fdacb89-5254-4a1e-a620-8761609a9d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acb89-5254-4a1e-a620-8761609a9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73052-A61E-429D-8196-E3293B49532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F3585FB-E6CE-4144-8956-429971B5FAB3}">
  <ds:schemaRefs>
    <ds:schemaRef ds:uri="http://schemas.openxmlformats.org/officeDocument/2006/bibliography"/>
  </ds:schemaRefs>
</ds:datastoreItem>
</file>

<file path=customXml/itemProps3.xml><?xml version="1.0" encoding="utf-8"?>
<ds:datastoreItem xmlns:ds="http://schemas.openxmlformats.org/officeDocument/2006/customXml" ds:itemID="{A3D016F9-25E4-46B6-9F8F-CAF600A73915}">
  <ds:schemaRefs>
    <ds:schemaRef ds:uri="http://schemas.microsoft.com/sharepoint/v3/contenttype/forms"/>
  </ds:schemaRefs>
</ds:datastoreItem>
</file>

<file path=customXml/itemProps4.xml><?xml version="1.0" encoding="utf-8"?>
<ds:datastoreItem xmlns:ds="http://schemas.openxmlformats.org/officeDocument/2006/customXml" ds:itemID="{E1A35E96-5510-4157-B233-C2484120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dacb89-5254-4a1e-a620-8761609a9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dphe</dc:creator>
  <cp:keywords/>
  <dc:description/>
  <cp:lastModifiedBy>Marcia Degen</cp:lastModifiedBy>
  <cp:revision>9</cp:revision>
  <cp:lastPrinted>2019-12-02T17:41:00Z</cp:lastPrinted>
  <dcterms:created xsi:type="dcterms:W3CDTF">2023-11-17T14:40:00Z</dcterms:created>
  <dcterms:modified xsi:type="dcterms:W3CDTF">2023-12-04T17:31:00Z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0x010100E4F2CE7379297D458A5AD411F3372CCC</vt:lpwstr>
  </property>
</Properties>
</file>